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411B" w14:textId="77777777" w:rsidR="009C3678" w:rsidRPr="00D564EF" w:rsidRDefault="005E435C" w:rsidP="00612676">
      <w:pPr>
        <w:pStyle w:val="Heading1"/>
        <w:numPr>
          <w:ilvl w:val="0"/>
          <w:numId w:val="0"/>
        </w:numPr>
        <w:ind w:left="90"/>
        <w:jc w:val="center"/>
        <w:rPr>
          <w:rFonts w:ascii="Arial" w:hAnsi="Arial" w:cs="Arial"/>
          <w:sz w:val="26"/>
          <w:szCs w:val="26"/>
        </w:rPr>
      </w:pPr>
      <w:r w:rsidRPr="00D564EF">
        <w:rPr>
          <w:rFonts w:ascii="Arial" w:hAnsi="Arial" w:cs="Arial"/>
          <w:sz w:val="26"/>
          <w:szCs w:val="26"/>
        </w:rPr>
        <w:t>LAKELAND LIBRARY COOPERATIVE</w:t>
      </w:r>
    </w:p>
    <w:p w14:paraId="4D854DA8" w14:textId="4BEDFC88" w:rsidR="005E435C" w:rsidRPr="00D564EF" w:rsidRDefault="00801472" w:rsidP="009C3678">
      <w:pPr>
        <w:pStyle w:val="Heading1"/>
        <w:keepNext w:val="0"/>
        <w:numPr>
          <w:ilvl w:val="0"/>
          <w:numId w:val="0"/>
        </w:numPr>
        <w:jc w:val="center"/>
        <w:rPr>
          <w:rFonts w:ascii="Arial" w:hAnsi="Arial" w:cs="Arial"/>
          <w:sz w:val="26"/>
          <w:szCs w:val="26"/>
        </w:rPr>
      </w:pPr>
      <w:r>
        <w:rPr>
          <w:rFonts w:ascii="Arial" w:hAnsi="Arial" w:cs="Arial"/>
          <w:sz w:val="26"/>
          <w:szCs w:val="26"/>
        </w:rPr>
        <w:t>FINANCE COMMITTEE</w:t>
      </w:r>
      <w:r w:rsidR="005E435C" w:rsidRPr="00D564EF">
        <w:rPr>
          <w:rFonts w:ascii="Arial" w:hAnsi="Arial" w:cs="Arial"/>
          <w:sz w:val="26"/>
          <w:szCs w:val="26"/>
        </w:rPr>
        <w:t xml:space="preserve"> </w:t>
      </w:r>
      <w:r w:rsidR="001B530B" w:rsidRPr="00D564EF">
        <w:rPr>
          <w:rFonts w:ascii="Arial" w:hAnsi="Arial" w:cs="Arial"/>
          <w:sz w:val="26"/>
          <w:szCs w:val="26"/>
        </w:rPr>
        <w:t>MINUTES</w:t>
      </w:r>
      <w:r w:rsidR="00246F26" w:rsidRPr="00D564EF">
        <w:rPr>
          <w:rFonts w:ascii="Arial" w:hAnsi="Arial" w:cs="Arial"/>
          <w:sz w:val="26"/>
          <w:szCs w:val="26"/>
        </w:rPr>
        <w:t xml:space="preserve"> – </w:t>
      </w:r>
      <w:r w:rsidR="00E66EB4">
        <w:rPr>
          <w:rFonts w:ascii="Arial" w:hAnsi="Arial" w:cs="Arial"/>
          <w:sz w:val="26"/>
          <w:szCs w:val="26"/>
        </w:rPr>
        <w:t>Uno</w:t>
      </w:r>
      <w:r w:rsidR="00744728" w:rsidRPr="00D564EF">
        <w:rPr>
          <w:rFonts w:ascii="Arial" w:hAnsi="Arial" w:cs="Arial"/>
          <w:sz w:val="26"/>
          <w:szCs w:val="26"/>
        </w:rPr>
        <w:t>fficial</w:t>
      </w:r>
    </w:p>
    <w:p w14:paraId="03444E71" w14:textId="4E3FF21A" w:rsidR="00CD2A21" w:rsidRPr="00D564EF" w:rsidRDefault="00487B3D" w:rsidP="00CD2A21">
      <w:pPr>
        <w:jc w:val="center"/>
        <w:rPr>
          <w:rFonts w:ascii="Arial" w:hAnsi="Arial" w:cs="Arial"/>
          <w:b/>
        </w:rPr>
      </w:pPr>
      <w:r>
        <w:rPr>
          <w:rFonts w:ascii="Arial" w:hAnsi="Arial" w:cs="Arial"/>
          <w:b/>
        </w:rPr>
        <w:t>Mon</w:t>
      </w:r>
      <w:r w:rsidR="00EC42A5">
        <w:rPr>
          <w:rFonts w:ascii="Arial" w:hAnsi="Arial" w:cs="Arial"/>
          <w:b/>
        </w:rPr>
        <w:t>day</w:t>
      </w:r>
      <w:r w:rsidR="009B6FED" w:rsidRPr="00D564EF">
        <w:rPr>
          <w:rFonts w:ascii="Arial" w:hAnsi="Arial" w:cs="Arial"/>
          <w:b/>
        </w:rPr>
        <w:t xml:space="preserve">, </w:t>
      </w:r>
      <w:r>
        <w:rPr>
          <w:rFonts w:ascii="Arial" w:hAnsi="Arial" w:cs="Arial"/>
          <w:b/>
        </w:rPr>
        <w:t>April 4</w:t>
      </w:r>
      <w:r w:rsidR="00A427B7">
        <w:rPr>
          <w:rFonts w:ascii="Arial" w:hAnsi="Arial" w:cs="Arial"/>
          <w:b/>
        </w:rPr>
        <w:t>, 202</w:t>
      </w:r>
      <w:r>
        <w:rPr>
          <w:rFonts w:ascii="Arial" w:hAnsi="Arial" w:cs="Arial"/>
          <w:b/>
        </w:rPr>
        <w:t>2</w:t>
      </w:r>
      <w:r w:rsidR="0077678A">
        <w:rPr>
          <w:rFonts w:ascii="Arial" w:hAnsi="Arial" w:cs="Arial"/>
          <w:b/>
        </w:rPr>
        <w:t>,</w:t>
      </w:r>
      <w:r w:rsidR="001B530B" w:rsidRPr="00D564EF">
        <w:rPr>
          <w:rFonts w:ascii="Arial" w:hAnsi="Arial" w:cs="Arial"/>
          <w:b/>
        </w:rPr>
        <w:t xml:space="preserve"> at </w:t>
      </w:r>
      <w:r>
        <w:rPr>
          <w:rFonts w:ascii="Arial" w:hAnsi="Arial" w:cs="Arial"/>
          <w:b/>
        </w:rPr>
        <w:t>2</w:t>
      </w:r>
      <w:r w:rsidR="00A427B7">
        <w:rPr>
          <w:rFonts w:ascii="Arial" w:hAnsi="Arial" w:cs="Arial"/>
          <w:b/>
        </w:rPr>
        <w:t xml:space="preserve">:00 </w:t>
      </w:r>
      <w:r w:rsidR="007C03D5">
        <w:rPr>
          <w:rFonts w:ascii="Arial" w:hAnsi="Arial" w:cs="Arial"/>
          <w:b/>
        </w:rPr>
        <w:t>p</w:t>
      </w:r>
      <w:r w:rsidR="00CD2A21" w:rsidRPr="00D564EF">
        <w:rPr>
          <w:rFonts w:ascii="Arial" w:hAnsi="Arial" w:cs="Arial"/>
          <w:b/>
        </w:rPr>
        <w:t>.m.</w:t>
      </w:r>
    </w:p>
    <w:p w14:paraId="40B9CA1A" w14:textId="3CD8E5FA" w:rsidR="00A41D47" w:rsidRPr="00D564EF" w:rsidRDefault="00A427B7" w:rsidP="00575DBC">
      <w:pPr>
        <w:jc w:val="center"/>
        <w:rPr>
          <w:rFonts w:ascii="Arial" w:hAnsi="Arial" w:cs="Arial"/>
          <w:b/>
        </w:rPr>
      </w:pPr>
      <w:r>
        <w:rPr>
          <w:rFonts w:ascii="Arial" w:hAnsi="Arial" w:cs="Arial"/>
          <w:b/>
        </w:rPr>
        <w:t>Via ZOOM</w:t>
      </w:r>
    </w:p>
    <w:p w14:paraId="676CC7DA" w14:textId="37990168" w:rsidR="00E84A4F" w:rsidRPr="00D564EF" w:rsidRDefault="00E84A4F" w:rsidP="00E84A4F">
      <w:pPr>
        <w:jc w:val="center"/>
        <w:rPr>
          <w:rFonts w:ascii="Arial" w:hAnsi="Arial" w:cs="Arial"/>
          <w:b/>
          <w:u w:val="single"/>
        </w:rPr>
      </w:pPr>
    </w:p>
    <w:p w14:paraId="1F43F30E" w14:textId="73AF630B" w:rsidR="00ED1381" w:rsidRDefault="00ED1381" w:rsidP="00ED1381">
      <w:pPr>
        <w:spacing w:line="276" w:lineRule="auto"/>
        <w:rPr>
          <w:rFonts w:ascii="Arial" w:hAnsi="Arial" w:cs="Arial"/>
          <w:sz w:val="20"/>
          <w:szCs w:val="20"/>
        </w:rPr>
      </w:pPr>
      <w:r w:rsidRPr="00E9414E">
        <w:rPr>
          <w:rFonts w:ascii="Arial" w:hAnsi="Arial" w:cs="Arial"/>
          <w:sz w:val="20"/>
          <w:szCs w:val="20"/>
        </w:rPr>
        <w:t xml:space="preserve">Present: </w:t>
      </w:r>
      <w:r w:rsidR="007C03D5">
        <w:rPr>
          <w:rFonts w:ascii="Arial" w:hAnsi="Arial" w:cs="Arial"/>
          <w:sz w:val="20"/>
          <w:szCs w:val="20"/>
        </w:rPr>
        <w:t>Karen McKinnon</w:t>
      </w:r>
      <w:r w:rsidR="00A427B7">
        <w:rPr>
          <w:rFonts w:ascii="Arial" w:hAnsi="Arial" w:cs="Arial"/>
          <w:sz w:val="20"/>
          <w:szCs w:val="20"/>
        </w:rPr>
        <w:t xml:space="preserve"> (</w:t>
      </w:r>
      <w:r w:rsidR="007F2A27">
        <w:rPr>
          <w:rFonts w:ascii="Arial" w:hAnsi="Arial" w:cs="Arial"/>
          <w:sz w:val="20"/>
          <w:szCs w:val="20"/>
        </w:rPr>
        <w:t>AL</w:t>
      </w:r>
      <w:r w:rsidR="00A427B7">
        <w:rPr>
          <w:rFonts w:ascii="Arial" w:hAnsi="Arial" w:cs="Arial"/>
          <w:sz w:val="20"/>
          <w:szCs w:val="20"/>
        </w:rPr>
        <w:t>) Chair</w:t>
      </w:r>
      <w:r>
        <w:rPr>
          <w:rFonts w:ascii="Arial" w:hAnsi="Arial" w:cs="Arial"/>
          <w:sz w:val="20"/>
          <w:szCs w:val="20"/>
        </w:rPr>
        <w:t xml:space="preserve">, Diane </w:t>
      </w:r>
      <w:proofErr w:type="spellStart"/>
      <w:r>
        <w:rPr>
          <w:rFonts w:ascii="Arial" w:hAnsi="Arial" w:cs="Arial"/>
          <w:sz w:val="20"/>
          <w:szCs w:val="20"/>
        </w:rPr>
        <w:t>Kooiker</w:t>
      </w:r>
      <w:proofErr w:type="spellEnd"/>
      <w:r>
        <w:rPr>
          <w:rFonts w:ascii="Arial" w:hAnsi="Arial" w:cs="Arial"/>
          <w:sz w:val="20"/>
          <w:szCs w:val="20"/>
        </w:rPr>
        <w:t xml:space="preserve"> (HO),</w:t>
      </w:r>
      <w:r w:rsidR="003F37E2">
        <w:rPr>
          <w:rFonts w:ascii="Arial" w:hAnsi="Arial" w:cs="Arial"/>
          <w:sz w:val="20"/>
          <w:szCs w:val="20"/>
        </w:rPr>
        <w:t xml:space="preserve"> Maggie</w:t>
      </w:r>
      <w:r w:rsidR="00A427B7">
        <w:rPr>
          <w:rFonts w:ascii="Arial" w:hAnsi="Arial" w:cs="Arial"/>
          <w:sz w:val="20"/>
          <w:szCs w:val="20"/>
        </w:rPr>
        <w:t xml:space="preserve"> McK</w:t>
      </w:r>
      <w:r w:rsidR="003F37E2">
        <w:rPr>
          <w:rFonts w:ascii="Arial" w:hAnsi="Arial" w:cs="Arial"/>
          <w:sz w:val="20"/>
          <w:szCs w:val="20"/>
        </w:rPr>
        <w:t>e</w:t>
      </w:r>
      <w:r w:rsidR="00A427B7">
        <w:rPr>
          <w:rFonts w:ascii="Arial" w:hAnsi="Arial" w:cs="Arial"/>
          <w:sz w:val="20"/>
          <w:szCs w:val="20"/>
        </w:rPr>
        <w:t>i</w:t>
      </w:r>
      <w:r w:rsidR="003F37E2">
        <w:rPr>
          <w:rFonts w:ascii="Arial" w:hAnsi="Arial" w:cs="Arial"/>
          <w:sz w:val="20"/>
          <w:szCs w:val="20"/>
        </w:rPr>
        <w:t>tha</w:t>
      </w:r>
      <w:r w:rsidR="00A427B7">
        <w:rPr>
          <w:rFonts w:ascii="Arial" w:hAnsi="Arial" w:cs="Arial"/>
          <w:sz w:val="20"/>
          <w:szCs w:val="20"/>
        </w:rPr>
        <w:t>n (</w:t>
      </w:r>
      <w:r w:rsidR="007F2A27">
        <w:rPr>
          <w:rFonts w:ascii="Arial" w:hAnsi="Arial" w:cs="Arial"/>
          <w:sz w:val="20"/>
          <w:szCs w:val="20"/>
        </w:rPr>
        <w:t>OS</w:t>
      </w:r>
      <w:r w:rsidR="00A427B7">
        <w:rPr>
          <w:rFonts w:ascii="Arial" w:hAnsi="Arial" w:cs="Arial"/>
          <w:sz w:val="20"/>
          <w:szCs w:val="20"/>
        </w:rPr>
        <w:t>)</w:t>
      </w:r>
      <w:r w:rsidR="00EC42A5">
        <w:rPr>
          <w:rFonts w:ascii="Arial" w:hAnsi="Arial" w:cs="Arial"/>
          <w:sz w:val="20"/>
          <w:szCs w:val="20"/>
        </w:rPr>
        <w:t>, Dale Par</w:t>
      </w:r>
      <w:r w:rsidR="00C52DAE">
        <w:rPr>
          <w:rFonts w:ascii="Arial" w:hAnsi="Arial" w:cs="Arial"/>
          <w:sz w:val="20"/>
          <w:szCs w:val="20"/>
        </w:rPr>
        <w:t>us, Ex Officio (IC)</w:t>
      </w:r>
    </w:p>
    <w:p w14:paraId="2A778034" w14:textId="77777777" w:rsidR="001F3B08" w:rsidRPr="00E9414E" w:rsidRDefault="001F3B08" w:rsidP="00ED1381">
      <w:pPr>
        <w:spacing w:line="276" w:lineRule="auto"/>
        <w:rPr>
          <w:rFonts w:ascii="Arial" w:hAnsi="Arial" w:cs="Arial"/>
          <w:sz w:val="20"/>
          <w:szCs w:val="20"/>
        </w:rPr>
      </w:pPr>
    </w:p>
    <w:p w14:paraId="2568CE8A" w14:textId="4E1DF38A" w:rsidR="00ED1381" w:rsidRPr="00E9414E" w:rsidRDefault="00ED1381" w:rsidP="00ED1381">
      <w:pPr>
        <w:spacing w:line="276" w:lineRule="auto"/>
        <w:rPr>
          <w:rFonts w:ascii="Arial" w:hAnsi="Arial" w:cs="Arial"/>
          <w:sz w:val="20"/>
          <w:szCs w:val="20"/>
        </w:rPr>
      </w:pPr>
      <w:r>
        <w:rPr>
          <w:rFonts w:ascii="Arial" w:hAnsi="Arial" w:cs="Arial"/>
          <w:sz w:val="20"/>
          <w:szCs w:val="20"/>
        </w:rPr>
        <w:t xml:space="preserve">Staff Present: Carol Dawe, </w:t>
      </w:r>
      <w:r w:rsidR="00A427B7">
        <w:rPr>
          <w:rFonts w:ascii="Arial" w:hAnsi="Arial" w:cs="Arial"/>
          <w:sz w:val="20"/>
          <w:szCs w:val="20"/>
        </w:rPr>
        <w:t>Janet Cornell</w:t>
      </w:r>
    </w:p>
    <w:p w14:paraId="71118A3A" w14:textId="77777777" w:rsidR="001B530B" w:rsidRPr="00E9414E" w:rsidRDefault="001B530B" w:rsidP="00612676">
      <w:pPr>
        <w:spacing w:line="276" w:lineRule="auto"/>
        <w:rPr>
          <w:rFonts w:ascii="Arial" w:hAnsi="Arial" w:cs="Arial"/>
          <w:sz w:val="20"/>
          <w:szCs w:val="20"/>
        </w:rPr>
      </w:pPr>
    </w:p>
    <w:p w14:paraId="22EC3E47" w14:textId="2D3E767D" w:rsidR="00F877AC" w:rsidRPr="00E9414E" w:rsidRDefault="006E4FEE" w:rsidP="00BF4C5E">
      <w:pPr>
        <w:pStyle w:val="Heading1"/>
        <w:keepNext w:val="0"/>
        <w:numPr>
          <w:ilvl w:val="0"/>
          <w:numId w:val="10"/>
        </w:numPr>
        <w:spacing w:after="240" w:line="276" w:lineRule="auto"/>
        <w:rPr>
          <w:rFonts w:ascii="Arial" w:hAnsi="Arial" w:cs="Arial"/>
          <w:sz w:val="20"/>
        </w:rPr>
      </w:pPr>
      <w:r w:rsidRPr="00E9414E">
        <w:rPr>
          <w:rFonts w:ascii="Arial" w:hAnsi="Arial" w:cs="Arial"/>
          <w:sz w:val="20"/>
        </w:rPr>
        <w:t>CALL TO ORDER:</w:t>
      </w:r>
      <w:r w:rsidRPr="00E9414E">
        <w:rPr>
          <w:rFonts w:ascii="Arial" w:hAnsi="Arial" w:cs="Arial"/>
          <w:b w:val="0"/>
          <w:sz w:val="20"/>
        </w:rPr>
        <w:t xml:space="preserve"> </w:t>
      </w:r>
      <w:r w:rsidR="001B530B" w:rsidRPr="00E9414E">
        <w:rPr>
          <w:rFonts w:ascii="Arial" w:hAnsi="Arial" w:cs="Arial"/>
          <w:b w:val="0"/>
          <w:sz w:val="20"/>
        </w:rPr>
        <w:t xml:space="preserve">The meeting was called to order at </w:t>
      </w:r>
      <w:r w:rsidR="007F2A27">
        <w:rPr>
          <w:rFonts w:ascii="Arial" w:hAnsi="Arial" w:cs="Arial"/>
          <w:b w:val="0"/>
          <w:sz w:val="20"/>
        </w:rPr>
        <w:t>2</w:t>
      </w:r>
      <w:r w:rsidR="00A427B7">
        <w:rPr>
          <w:rFonts w:ascii="Arial" w:hAnsi="Arial" w:cs="Arial"/>
          <w:b w:val="0"/>
          <w:sz w:val="20"/>
        </w:rPr>
        <w:t>:</w:t>
      </w:r>
      <w:r w:rsidR="00487B3D">
        <w:rPr>
          <w:rFonts w:ascii="Arial" w:hAnsi="Arial" w:cs="Arial"/>
          <w:b w:val="0"/>
          <w:sz w:val="20"/>
        </w:rPr>
        <w:t>00</w:t>
      </w:r>
      <w:r w:rsidR="00A427B7">
        <w:rPr>
          <w:rFonts w:ascii="Arial" w:hAnsi="Arial" w:cs="Arial"/>
          <w:b w:val="0"/>
          <w:sz w:val="20"/>
        </w:rPr>
        <w:t xml:space="preserve"> </w:t>
      </w:r>
      <w:r w:rsidR="007F2A27">
        <w:rPr>
          <w:rFonts w:ascii="Arial" w:hAnsi="Arial" w:cs="Arial"/>
          <w:b w:val="0"/>
          <w:sz w:val="20"/>
        </w:rPr>
        <w:t>p</w:t>
      </w:r>
      <w:r w:rsidR="001B530B" w:rsidRPr="00E9414E">
        <w:rPr>
          <w:rFonts w:ascii="Arial" w:hAnsi="Arial" w:cs="Arial"/>
          <w:b w:val="0"/>
          <w:sz w:val="20"/>
        </w:rPr>
        <w:t xml:space="preserve">.m. </w:t>
      </w:r>
      <w:r w:rsidR="007F2A27">
        <w:rPr>
          <w:rFonts w:ascii="Arial" w:hAnsi="Arial" w:cs="Arial"/>
          <w:b w:val="0"/>
          <w:sz w:val="20"/>
        </w:rPr>
        <w:t>by Karen McKinnon</w:t>
      </w:r>
      <w:r w:rsidR="001B530B" w:rsidRPr="00E9414E">
        <w:rPr>
          <w:rFonts w:ascii="Arial" w:hAnsi="Arial" w:cs="Arial"/>
          <w:b w:val="0"/>
          <w:sz w:val="20"/>
        </w:rPr>
        <w:t>.</w:t>
      </w:r>
    </w:p>
    <w:p w14:paraId="0722F28C" w14:textId="4A426F0E" w:rsidR="001B530B" w:rsidRPr="00E9414E" w:rsidRDefault="006E4FEE" w:rsidP="00BF4C5E">
      <w:pPr>
        <w:pStyle w:val="Heading1"/>
        <w:keepNext w:val="0"/>
        <w:numPr>
          <w:ilvl w:val="0"/>
          <w:numId w:val="10"/>
        </w:numPr>
        <w:spacing w:after="240" w:line="276" w:lineRule="auto"/>
        <w:rPr>
          <w:rFonts w:ascii="Arial" w:hAnsi="Arial" w:cs="Arial"/>
          <w:b w:val="0"/>
          <w:i/>
          <w:sz w:val="20"/>
        </w:rPr>
      </w:pPr>
      <w:r w:rsidRPr="00E9414E">
        <w:rPr>
          <w:rFonts w:ascii="Arial" w:hAnsi="Arial" w:cs="Arial"/>
          <w:sz w:val="20"/>
        </w:rPr>
        <w:t xml:space="preserve">APPROVAL OF AGENDA: </w:t>
      </w:r>
      <w:r w:rsidR="00487B3D">
        <w:rPr>
          <w:rFonts w:ascii="Arial" w:hAnsi="Arial" w:cs="Arial"/>
          <w:b w:val="0"/>
          <w:bCs/>
          <w:sz w:val="20"/>
        </w:rPr>
        <w:t>Maggie McKeithan</w:t>
      </w:r>
      <w:r w:rsidR="001B530B" w:rsidRPr="00E9414E">
        <w:rPr>
          <w:rFonts w:ascii="Arial" w:hAnsi="Arial" w:cs="Arial"/>
          <w:b w:val="0"/>
          <w:sz w:val="20"/>
        </w:rPr>
        <w:t xml:space="preserve"> moved, supported by </w:t>
      </w:r>
      <w:r w:rsidR="00487B3D">
        <w:rPr>
          <w:rFonts w:ascii="Arial" w:hAnsi="Arial" w:cs="Arial"/>
          <w:b w:val="0"/>
          <w:sz w:val="20"/>
        </w:rPr>
        <w:t xml:space="preserve">Diane </w:t>
      </w:r>
      <w:proofErr w:type="spellStart"/>
      <w:r w:rsidR="00487B3D">
        <w:rPr>
          <w:rFonts w:ascii="Arial" w:hAnsi="Arial" w:cs="Arial"/>
          <w:b w:val="0"/>
          <w:sz w:val="20"/>
        </w:rPr>
        <w:t>Kooiker</w:t>
      </w:r>
      <w:proofErr w:type="spellEnd"/>
      <w:r w:rsidR="001B530B" w:rsidRPr="00E9414E">
        <w:rPr>
          <w:rFonts w:ascii="Arial" w:hAnsi="Arial" w:cs="Arial"/>
          <w:b w:val="0"/>
          <w:sz w:val="20"/>
        </w:rPr>
        <w:t xml:space="preserve">, to approve the agenda as presented - </w:t>
      </w:r>
      <w:r w:rsidR="001B530B" w:rsidRPr="00E9414E">
        <w:rPr>
          <w:rFonts w:ascii="Arial" w:hAnsi="Arial" w:cs="Arial"/>
          <w:b w:val="0"/>
          <w:i/>
          <w:sz w:val="20"/>
        </w:rPr>
        <w:t>motion carried.</w:t>
      </w:r>
    </w:p>
    <w:p w14:paraId="487B3826" w14:textId="2BF6E44F" w:rsidR="00E62E78" w:rsidRPr="00E9414E" w:rsidRDefault="006E4FEE" w:rsidP="00BF4C5E">
      <w:pPr>
        <w:pStyle w:val="Heading1"/>
        <w:keepNext w:val="0"/>
        <w:numPr>
          <w:ilvl w:val="0"/>
          <w:numId w:val="10"/>
        </w:numPr>
        <w:spacing w:after="240" w:line="276" w:lineRule="auto"/>
        <w:rPr>
          <w:rFonts w:ascii="Arial" w:hAnsi="Arial" w:cs="Arial"/>
          <w:sz w:val="20"/>
        </w:rPr>
      </w:pPr>
      <w:r w:rsidRPr="00E9414E">
        <w:rPr>
          <w:rFonts w:ascii="Arial" w:hAnsi="Arial" w:cs="Arial"/>
          <w:sz w:val="20"/>
        </w:rPr>
        <w:t>APPROVAL OF MINUTES:</w:t>
      </w:r>
      <w:r w:rsidRPr="00E9414E">
        <w:rPr>
          <w:rFonts w:ascii="Arial" w:hAnsi="Arial" w:cs="Arial"/>
          <w:b w:val="0"/>
          <w:sz w:val="20"/>
        </w:rPr>
        <w:t xml:space="preserve"> </w:t>
      </w:r>
      <w:r w:rsidR="00C52DAE">
        <w:rPr>
          <w:rFonts w:ascii="Arial" w:hAnsi="Arial" w:cs="Arial"/>
          <w:b w:val="0"/>
          <w:sz w:val="20"/>
        </w:rPr>
        <w:t xml:space="preserve">Diane </w:t>
      </w:r>
      <w:proofErr w:type="spellStart"/>
      <w:r w:rsidR="00C52DAE">
        <w:rPr>
          <w:rFonts w:ascii="Arial" w:hAnsi="Arial" w:cs="Arial"/>
          <w:b w:val="0"/>
          <w:sz w:val="20"/>
        </w:rPr>
        <w:t>Kooiker</w:t>
      </w:r>
      <w:proofErr w:type="spellEnd"/>
      <w:r w:rsidR="00E62E78" w:rsidRPr="00E9414E">
        <w:rPr>
          <w:rFonts w:ascii="Arial" w:hAnsi="Arial" w:cs="Arial"/>
          <w:b w:val="0"/>
          <w:sz w:val="20"/>
        </w:rPr>
        <w:t xml:space="preserve"> moved, supported by </w:t>
      </w:r>
      <w:r w:rsidR="007F2A27">
        <w:rPr>
          <w:rFonts w:ascii="Arial" w:hAnsi="Arial" w:cs="Arial"/>
          <w:b w:val="0"/>
          <w:sz w:val="20"/>
        </w:rPr>
        <w:t>Maggie McKeithan</w:t>
      </w:r>
      <w:r w:rsidR="00E62E78" w:rsidRPr="00E9414E">
        <w:rPr>
          <w:rFonts w:ascii="Arial" w:hAnsi="Arial" w:cs="Arial"/>
          <w:b w:val="0"/>
          <w:sz w:val="20"/>
        </w:rPr>
        <w:t xml:space="preserve">, to approve the </w:t>
      </w:r>
      <w:r w:rsidR="00801472">
        <w:rPr>
          <w:rFonts w:ascii="Arial" w:hAnsi="Arial" w:cs="Arial"/>
          <w:b w:val="0"/>
          <w:sz w:val="20"/>
        </w:rPr>
        <w:t>Finance Committee</w:t>
      </w:r>
      <w:r w:rsidR="00E62E78" w:rsidRPr="00E9414E">
        <w:rPr>
          <w:rFonts w:ascii="Arial" w:hAnsi="Arial" w:cs="Arial"/>
          <w:b w:val="0"/>
          <w:sz w:val="20"/>
        </w:rPr>
        <w:t xml:space="preserve"> minutes from </w:t>
      </w:r>
      <w:r w:rsidR="00487B3D">
        <w:rPr>
          <w:rFonts w:ascii="Arial" w:hAnsi="Arial" w:cs="Arial"/>
          <w:b w:val="0"/>
          <w:sz w:val="20"/>
        </w:rPr>
        <w:t>June 30</w:t>
      </w:r>
      <w:r w:rsidR="00472074">
        <w:rPr>
          <w:rFonts w:ascii="Arial" w:hAnsi="Arial" w:cs="Arial"/>
          <w:b w:val="0"/>
          <w:sz w:val="20"/>
        </w:rPr>
        <w:t>, 202</w:t>
      </w:r>
      <w:r w:rsidR="007F2A27">
        <w:rPr>
          <w:rFonts w:ascii="Arial" w:hAnsi="Arial" w:cs="Arial"/>
          <w:b w:val="0"/>
          <w:sz w:val="20"/>
        </w:rPr>
        <w:t>1,</w:t>
      </w:r>
      <w:r w:rsidR="00575DBC" w:rsidRPr="00E9414E">
        <w:rPr>
          <w:rFonts w:ascii="Arial" w:hAnsi="Arial" w:cs="Arial"/>
          <w:b w:val="0"/>
          <w:sz w:val="20"/>
        </w:rPr>
        <w:t xml:space="preserve"> as presented</w:t>
      </w:r>
      <w:r w:rsidR="00E62E78" w:rsidRPr="00E9414E">
        <w:rPr>
          <w:rFonts w:ascii="Arial" w:hAnsi="Arial" w:cs="Arial"/>
          <w:b w:val="0"/>
          <w:sz w:val="20"/>
        </w:rPr>
        <w:t xml:space="preserve"> – </w:t>
      </w:r>
      <w:r w:rsidR="00E62E78" w:rsidRPr="00E9414E">
        <w:rPr>
          <w:rFonts w:ascii="Arial" w:hAnsi="Arial" w:cs="Arial"/>
          <w:b w:val="0"/>
          <w:i/>
          <w:sz w:val="20"/>
        </w:rPr>
        <w:t>motion carried.</w:t>
      </w:r>
    </w:p>
    <w:p w14:paraId="0A31ED0B" w14:textId="359434DA" w:rsidR="00730F9F" w:rsidRPr="00E9414E" w:rsidRDefault="006976BE" w:rsidP="00BF4C5E">
      <w:pPr>
        <w:pStyle w:val="Heading1"/>
        <w:keepNext w:val="0"/>
        <w:numPr>
          <w:ilvl w:val="0"/>
          <w:numId w:val="10"/>
        </w:numPr>
        <w:spacing w:after="240" w:line="276" w:lineRule="auto"/>
        <w:rPr>
          <w:rFonts w:ascii="Arial" w:hAnsi="Arial" w:cs="Arial"/>
          <w:sz w:val="20"/>
        </w:rPr>
      </w:pPr>
      <w:r>
        <w:rPr>
          <w:rFonts w:ascii="Arial" w:hAnsi="Arial" w:cs="Arial"/>
          <w:sz w:val="20"/>
        </w:rPr>
        <w:t>NEW</w:t>
      </w:r>
      <w:r w:rsidR="006E4FEE" w:rsidRPr="00E9414E">
        <w:rPr>
          <w:rFonts w:ascii="Arial" w:hAnsi="Arial" w:cs="Arial"/>
          <w:sz w:val="20"/>
        </w:rPr>
        <w:t xml:space="preserve"> BUSINESS:</w:t>
      </w:r>
    </w:p>
    <w:p w14:paraId="524D1913" w14:textId="7B7A2C9A" w:rsidR="00265258" w:rsidRPr="00265258" w:rsidRDefault="00265258" w:rsidP="00612676">
      <w:pPr>
        <w:pStyle w:val="Heading2"/>
        <w:keepNext w:val="0"/>
        <w:numPr>
          <w:ilvl w:val="1"/>
          <w:numId w:val="10"/>
        </w:numPr>
        <w:spacing w:line="276" w:lineRule="auto"/>
        <w:rPr>
          <w:rFonts w:ascii="Arial" w:hAnsi="Arial" w:cs="Arial"/>
          <w:b w:val="0"/>
          <w:i/>
          <w:sz w:val="20"/>
        </w:rPr>
      </w:pPr>
      <w:r>
        <w:rPr>
          <w:rFonts w:ascii="Arial" w:hAnsi="Arial" w:cs="Arial"/>
          <w:b w:val="0"/>
          <w:iCs/>
          <w:sz w:val="20"/>
        </w:rPr>
        <w:t>Fund Balance</w:t>
      </w:r>
      <w:r w:rsidR="00487B3D">
        <w:rPr>
          <w:rFonts w:ascii="Arial" w:hAnsi="Arial" w:cs="Arial"/>
          <w:b w:val="0"/>
          <w:iCs/>
          <w:sz w:val="20"/>
        </w:rPr>
        <w:t xml:space="preserve"> Review</w:t>
      </w:r>
      <w:r w:rsidR="00F0587F">
        <w:rPr>
          <w:rFonts w:ascii="Arial" w:hAnsi="Arial" w:cs="Arial"/>
          <w:b w:val="0"/>
          <w:iCs/>
          <w:sz w:val="20"/>
        </w:rPr>
        <w:t>–</w:t>
      </w:r>
      <w:r>
        <w:rPr>
          <w:rFonts w:ascii="Arial" w:hAnsi="Arial" w:cs="Arial"/>
          <w:b w:val="0"/>
          <w:iCs/>
          <w:sz w:val="20"/>
        </w:rPr>
        <w:t xml:space="preserve"> </w:t>
      </w:r>
      <w:r w:rsidR="00735F8E">
        <w:rPr>
          <w:rFonts w:ascii="Arial" w:hAnsi="Arial" w:cs="Arial"/>
          <w:b w:val="0"/>
          <w:iCs/>
          <w:sz w:val="20"/>
        </w:rPr>
        <w:t>In the past, t</w:t>
      </w:r>
      <w:r w:rsidR="00487B3D">
        <w:rPr>
          <w:rFonts w:ascii="Arial" w:hAnsi="Arial" w:cs="Arial"/>
          <w:b w:val="0"/>
          <w:iCs/>
          <w:sz w:val="20"/>
        </w:rPr>
        <w:t xml:space="preserve">he fund balance accounts were kept </w:t>
      </w:r>
      <w:r w:rsidR="00735F8E">
        <w:rPr>
          <w:rFonts w:ascii="Arial" w:hAnsi="Arial" w:cs="Arial"/>
          <w:b w:val="0"/>
          <w:iCs/>
          <w:sz w:val="20"/>
        </w:rPr>
        <w:t>i</w:t>
      </w:r>
      <w:r w:rsidR="00487B3D">
        <w:rPr>
          <w:rFonts w:ascii="Arial" w:hAnsi="Arial" w:cs="Arial"/>
          <w:b w:val="0"/>
          <w:iCs/>
          <w:sz w:val="20"/>
        </w:rPr>
        <w:t xml:space="preserve">n a spreadsheet to </w:t>
      </w:r>
      <w:r w:rsidR="00735F8E">
        <w:rPr>
          <w:rFonts w:ascii="Arial" w:hAnsi="Arial" w:cs="Arial"/>
          <w:b w:val="0"/>
          <w:iCs/>
          <w:sz w:val="20"/>
        </w:rPr>
        <w:t>report</w:t>
      </w:r>
      <w:r w:rsidR="00487B3D">
        <w:rPr>
          <w:rFonts w:ascii="Arial" w:hAnsi="Arial" w:cs="Arial"/>
          <w:b w:val="0"/>
          <w:iCs/>
          <w:sz w:val="20"/>
        </w:rPr>
        <w:t xml:space="preserve"> </w:t>
      </w:r>
      <w:r w:rsidR="00735F8E">
        <w:rPr>
          <w:rFonts w:ascii="Arial" w:hAnsi="Arial" w:cs="Arial"/>
          <w:b w:val="0"/>
          <w:iCs/>
          <w:sz w:val="20"/>
        </w:rPr>
        <w:t xml:space="preserve">the changes during the fiscal year </w:t>
      </w:r>
      <w:r w:rsidR="00487B3D">
        <w:rPr>
          <w:rFonts w:ascii="Arial" w:hAnsi="Arial" w:cs="Arial"/>
          <w:b w:val="0"/>
          <w:iCs/>
          <w:sz w:val="20"/>
        </w:rPr>
        <w:t>with the auditor and Finance Committee</w:t>
      </w:r>
      <w:r w:rsidR="00735F8E">
        <w:rPr>
          <w:rFonts w:ascii="Arial" w:hAnsi="Arial" w:cs="Arial"/>
          <w:b w:val="0"/>
          <w:iCs/>
          <w:sz w:val="20"/>
        </w:rPr>
        <w:t xml:space="preserve">.  After the capital funds were separated from the operating fund, the spreadsheet needed revision to reconcile the changes between the funds.  </w:t>
      </w:r>
      <w:r w:rsidR="00B00374">
        <w:rPr>
          <w:rFonts w:ascii="Arial" w:hAnsi="Arial" w:cs="Arial"/>
          <w:b w:val="0"/>
          <w:iCs/>
          <w:sz w:val="20"/>
        </w:rPr>
        <w:t>Janet</w:t>
      </w:r>
      <w:r w:rsidR="00E139BB">
        <w:rPr>
          <w:rFonts w:ascii="Arial" w:hAnsi="Arial" w:cs="Arial"/>
          <w:b w:val="0"/>
          <w:iCs/>
          <w:sz w:val="20"/>
        </w:rPr>
        <w:t xml:space="preserve"> Cornell</w:t>
      </w:r>
      <w:r w:rsidR="00B00374">
        <w:rPr>
          <w:rFonts w:ascii="Arial" w:hAnsi="Arial" w:cs="Arial"/>
          <w:b w:val="0"/>
          <w:iCs/>
          <w:sz w:val="20"/>
        </w:rPr>
        <w:t xml:space="preserve"> shared details of the reports for FY20-21 and </w:t>
      </w:r>
      <w:r w:rsidR="00FD5453">
        <w:rPr>
          <w:rFonts w:ascii="Arial" w:hAnsi="Arial" w:cs="Arial"/>
          <w:b w:val="0"/>
          <w:iCs/>
          <w:sz w:val="20"/>
        </w:rPr>
        <w:t>FY21-22</w:t>
      </w:r>
      <w:r w:rsidR="00E139BB">
        <w:rPr>
          <w:rFonts w:ascii="Arial" w:hAnsi="Arial" w:cs="Arial"/>
          <w:b w:val="0"/>
          <w:iCs/>
          <w:sz w:val="20"/>
        </w:rPr>
        <w:t xml:space="preserve"> and answered questions to clarify some of the changes.</w:t>
      </w:r>
      <w:r w:rsidR="00FD5453">
        <w:rPr>
          <w:rFonts w:ascii="Arial" w:hAnsi="Arial" w:cs="Arial"/>
          <w:b w:val="0"/>
          <w:iCs/>
          <w:sz w:val="20"/>
        </w:rPr>
        <w:t xml:space="preserve"> </w:t>
      </w:r>
      <w:r w:rsidR="00ED03BC">
        <w:rPr>
          <w:rFonts w:ascii="Arial" w:hAnsi="Arial" w:cs="Arial"/>
          <w:b w:val="0"/>
          <w:iCs/>
          <w:sz w:val="20"/>
        </w:rPr>
        <w:t xml:space="preserve">The FY20-21 report is reconciled with the amounts listed in the audit and the current report includes the budget transfers approved by the board for this fiscal year. </w:t>
      </w:r>
      <w:r w:rsidR="00E139BB">
        <w:rPr>
          <w:rFonts w:ascii="Arial" w:hAnsi="Arial" w:cs="Arial"/>
          <w:b w:val="0"/>
          <w:iCs/>
          <w:sz w:val="20"/>
        </w:rPr>
        <w:t xml:space="preserve">Diane </w:t>
      </w:r>
      <w:proofErr w:type="spellStart"/>
      <w:r w:rsidR="00E139BB">
        <w:rPr>
          <w:rFonts w:ascii="Arial" w:hAnsi="Arial" w:cs="Arial"/>
          <w:b w:val="0"/>
          <w:iCs/>
          <w:sz w:val="20"/>
        </w:rPr>
        <w:t>Kooiker</w:t>
      </w:r>
      <w:proofErr w:type="spellEnd"/>
      <w:r w:rsidR="00E139BB">
        <w:rPr>
          <w:rFonts w:ascii="Arial" w:hAnsi="Arial" w:cs="Arial"/>
          <w:b w:val="0"/>
          <w:iCs/>
          <w:sz w:val="20"/>
        </w:rPr>
        <w:t xml:space="preserve"> suggested</w:t>
      </w:r>
      <w:r w:rsidR="00FD5453">
        <w:rPr>
          <w:rFonts w:ascii="Arial" w:hAnsi="Arial" w:cs="Arial"/>
          <w:b w:val="0"/>
          <w:iCs/>
          <w:sz w:val="20"/>
        </w:rPr>
        <w:t xml:space="preserve"> add</w:t>
      </w:r>
      <w:r w:rsidR="00E139BB">
        <w:rPr>
          <w:rFonts w:ascii="Arial" w:hAnsi="Arial" w:cs="Arial"/>
          <w:b w:val="0"/>
          <w:iCs/>
          <w:sz w:val="20"/>
        </w:rPr>
        <w:t xml:space="preserve">ing </w:t>
      </w:r>
      <w:r w:rsidR="00FD5453">
        <w:rPr>
          <w:rFonts w:ascii="Arial" w:hAnsi="Arial" w:cs="Arial"/>
          <w:b w:val="0"/>
          <w:iCs/>
          <w:sz w:val="20"/>
        </w:rPr>
        <w:t xml:space="preserve">a notes field explaining some of the </w:t>
      </w:r>
      <w:r w:rsidR="00D03722">
        <w:rPr>
          <w:rFonts w:ascii="Arial" w:hAnsi="Arial" w:cs="Arial"/>
          <w:b w:val="0"/>
          <w:iCs/>
          <w:sz w:val="20"/>
        </w:rPr>
        <w:t>adjustments and transfers</w:t>
      </w:r>
      <w:r w:rsidR="00FD5453">
        <w:rPr>
          <w:rFonts w:ascii="Arial" w:hAnsi="Arial" w:cs="Arial"/>
          <w:b w:val="0"/>
          <w:iCs/>
          <w:sz w:val="20"/>
        </w:rPr>
        <w:t xml:space="preserve"> between funds.</w:t>
      </w:r>
      <w:r w:rsidR="00E139BB">
        <w:rPr>
          <w:rFonts w:ascii="Arial" w:hAnsi="Arial" w:cs="Arial"/>
          <w:b w:val="0"/>
          <w:iCs/>
          <w:sz w:val="20"/>
        </w:rPr>
        <w:t xml:space="preserve"> </w:t>
      </w:r>
      <w:r w:rsidR="00D03722">
        <w:rPr>
          <w:rFonts w:ascii="Arial" w:hAnsi="Arial" w:cs="Arial"/>
          <w:b w:val="0"/>
          <w:iCs/>
          <w:sz w:val="20"/>
        </w:rPr>
        <w:t>No motion to approve the reports was entertained as the reconciling documents that are supported were not provided.</w:t>
      </w:r>
      <w:r w:rsidR="00E139BB">
        <w:rPr>
          <w:rFonts w:ascii="Arial" w:hAnsi="Arial" w:cs="Arial"/>
          <w:b w:val="0"/>
          <w:iCs/>
          <w:sz w:val="20"/>
        </w:rPr>
        <w:t xml:space="preserve"> </w:t>
      </w:r>
    </w:p>
    <w:p w14:paraId="0E2F15E8" w14:textId="59D7C847" w:rsidR="00B4358A" w:rsidRPr="00B4358A" w:rsidRDefault="00C322BE" w:rsidP="00612676">
      <w:pPr>
        <w:pStyle w:val="Heading2"/>
        <w:keepNext w:val="0"/>
        <w:numPr>
          <w:ilvl w:val="1"/>
          <w:numId w:val="10"/>
        </w:numPr>
        <w:spacing w:line="276" w:lineRule="auto"/>
        <w:rPr>
          <w:rFonts w:ascii="Arial" w:hAnsi="Arial" w:cs="Arial"/>
          <w:b w:val="0"/>
          <w:i/>
          <w:sz w:val="20"/>
        </w:rPr>
      </w:pPr>
      <w:r>
        <w:rPr>
          <w:rFonts w:ascii="Arial" w:hAnsi="Arial" w:cs="Arial"/>
          <w:b w:val="0"/>
          <w:iCs/>
          <w:sz w:val="20"/>
        </w:rPr>
        <w:t>Budget</w:t>
      </w:r>
      <w:r w:rsidR="00D03722">
        <w:rPr>
          <w:rFonts w:ascii="Arial" w:hAnsi="Arial" w:cs="Arial"/>
          <w:b w:val="0"/>
          <w:iCs/>
          <w:sz w:val="20"/>
        </w:rPr>
        <w:t xml:space="preserve"> Amendment Draft</w:t>
      </w:r>
      <w:r w:rsidR="007819BA">
        <w:rPr>
          <w:rFonts w:ascii="Arial" w:hAnsi="Arial" w:cs="Arial"/>
          <w:b w:val="0"/>
          <w:iCs/>
          <w:sz w:val="20"/>
        </w:rPr>
        <w:t xml:space="preserve"> - </w:t>
      </w:r>
      <w:r w:rsidR="000526B5">
        <w:rPr>
          <w:rFonts w:ascii="Arial" w:hAnsi="Arial" w:cs="Arial"/>
          <w:b w:val="0"/>
          <w:iCs/>
          <w:sz w:val="20"/>
        </w:rPr>
        <w:t xml:space="preserve">The amendment addresses an increase in state aid this fiscal year and </w:t>
      </w:r>
      <w:r w:rsidR="00C454C0">
        <w:rPr>
          <w:rFonts w:ascii="Arial" w:hAnsi="Arial" w:cs="Arial"/>
          <w:b w:val="0"/>
          <w:iCs/>
          <w:sz w:val="20"/>
        </w:rPr>
        <w:t xml:space="preserve">the </w:t>
      </w:r>
      <w:r w:rsidR="000526B5">
        <w:rPr>
          <w:rFonts w:ascii="Arial" w:hAnsi="Arial" w:cs="Arial"/>
          <w:b w:val="0"/>
          <w:iCs/>
          <w:sz w:val="20"/>
        </w:rPr>
        <w:t>allocation of th</w:t>
      </w:r>
      <w:r w:rsidR="007819BA">
        <w:rPr>
          <w:rFonts w:ascii="Arial" w:hAnsi="Arial" w:cs="Arial"/>
          <w:b w:val="0"/>
          <w:iCs/>
          <w:sz w:val="20"/>
        </w:rPr>
        <w:t>e additional revenue to the funds as follows:</w:t>
      </w:r>
    </w:p>
    <w:p w14:paraId="3A9606B6" w14:textId="06E44E7A" w:rsidR="00942335" w:rsidRDefault="007119D5" w:rsidP="00B4358A">
      <w:pPr>
        <w:pStyle w:val="Heading2"/>
        <w:keepNext w:val="0"/>
        <w:numPr>
          <w:ilvl w:val="2"/>
          <w:numId w:val="10"/>
        </w:numPr>
        <w:spacing w:line="276" w:lineRule="auto"/>
        <w:rPr>
          <w:rFonts w:ascii="Arial" w:hAnsi="Arial" w:cs="Arial"/>
          <w:b w:val="0"/>
          <w:iCs/>
          <w:sz w:val="20"/>
        </w:rPr>
      </w:pPr>
      <w:r>
        <w:rPr>
          <w:rFonts w:ascii="Arial" w:hAnsi="Arial" w:cs="Arial"/>
          <w:b w:val="0"/>
          <w:iCs/>
          <w:sz w:val="20"/>
        </w:rPr>
        <w:t xml:space="preserve">Operating Budget </w:t>
      </w:r>
      <w:r w:rsidR="00951422">
        <w:rPr>
          <w:rFonts w:ascii="Arial" w:hAnsi="Arial" w:cs="Arial"/>
          <w:b w:val="0"/>
          <w:iCs/>
          <w:sz w:val="20"/>
        </w:rPr>
        <w:t>–</w:t>
      </w:r>
      <w:r>
        <w:rPr>
          <w:rFonts w:ascii="Arial" w:hAnsi="Arial" w:cs="Arial"/>
          <w:b w:val="0"/>
          <w:iCs/>
          <w:sz w:val="20"/>
        </w:rPr>
        <w:t xml:space="preserve"> </w:t>
      </w:r>
      <w:r w:rsidR="000526B5">
        <w:rPr>
          <w:rFonts w:ascii="Arial" w:hAnsi="Arial" w:cs="Arial"/>
          <w:b w:val="0"/>
          <w:iCs/>
          <w:sz w:val="20"/>
        </w:rPr>
        <w:t xml:space="preserve">Includes </w:t>
      </w:r>
      <w:r w:rsidR="00C454C0">
        <w:rPr>
          <w:rFonts w:ascii="Arial" w:hAnsi="Arial" w:cs="Arial"/>
          <w:b w:val="0"/>
          <w:iCs/>
          <w:sz w:val="20"/>
        </w:rPr>
        <w:t>$124,000</w:t>
      </w:r>
      <w:r w:rsidR="000526B5">
        <w:rPr>
          <w:rFonts w:ascii="Arial" w:hAnsi="Arial" w:cs="Arial"/>
          <w:b w:val="0"/>
          <w:iCs/>
          <w:sz w:val="20"/>
        </w:rPr>
        <w:t xml:space="preserve"> increase in state aid revenue</w:t>
      </w:r>
      <w:r w:rsidR="00C454C0">
        <w:rPr>
          <w:rFonts w:ascii="Arial" w:hAnsi="Arial" w:cs="Arial"/>
          <w:b w:val="0"/>
          <w:iCs/>
          <w:sz w:val="20"/>
        </w:rPr>
        <w:t xml:space="preserve"> with $70,000 of the increase being transferred to the capital budget.  Additional expenditures include</w:t>
      </w:r>
      <w:r w:rsidR="000526B5">
        <w:rPr>
          <w:rFonts w:ascii="Arial" w:hAnsi="Arial" w:cs="Arial"/>
          <w:b w:val="0"/>
          <w:iCs/>
          <w:sz w:val="20"/>
        </w:rPr>
        <w:t xml:space="preserve"> </w:t>
      </w:r>
      <w:r w:rsidR="004460B9">
        <w:rPr>
          <w:rFonts w:ascii="Arial" w:hAnsi="Arial" w:cs="Arial"/>
          <w:b w:val="0"/>
          <w:iCs/>
          <w:sz w:val="20"/>
        </w:rPr>
        <w:t xml:space="preserve">$30,464 </w:t>
      </w:r>
      <w:r w:rsidR="00051296">
        <w:rPr>
          <w:rFonts w:ascii="Arial" w:hAnsi="Arial" w:cs="Arial"/>
          <w:b w:val="0"/>
          <w:iCs/>
          <w:sz w:val="20"/>
        </w:rPr>
        <w:t>in</w:t>
      </w:r>
      <w:r w:rsidR="004460B9">
        <w:rPr>
          <w:rFonts w:ascii="Arial" w:hAnsi="Arial" w:cs="Arial"/>
          <w:b w:val="0"/>
          <w:iCs/>
          <w:sz w:val="20"/>
        </w:rPr>
        <w:t xml:space="preserve"> salaries and $4,318 in be</w:t>
      </w:r>
      <w:r w:rsidR="00051296">
        <w:rPr>
          <w:rFonts w:ascii="Arial" w:hAnsi="Arial" w:cs="Arial"/>
          <w:b w:val="0"/>
          <w:iCs/>
          <w:sz w:val="20"/>
        </w:rPr>
        <w:t>nefits for adjustments in personnel including a new full</w:t>
      </w:r>
      <w:r w:rsidR="00AF23BC">
        <w:rPr>
          <w:rFonts w:ascii="Arial" w:hAnsi="Arial" w:cs="Arial"/>
          <w:b w:val="0"/>
          <w:iCs/>
          <w:sz w:val="20"/>
        </w:rPr>
        <w:t>-</w:t>
      </w:r>
      <w:r w:rsidR="00051296">
        <w:rPr>
          <w:rFonts w:ascii="Arial" w:hAnsi="Arial" w:cs="Arial"/>
          <w:b w:val="0"/>
          <w:iCs/>
          <w:sz w:val="20"/>
        </w:rPr>
        <w:t xml:space="preserve">time </w:t>
      </w:r>
      <w:r w:rsidR="007819BA">
        <w:rPr>
          <w:rFonts w:ascii="Arial" w:hAnsi="Arial" w:cs="Arial"/>
          <w:b w:val="0"/>
          <w:iCs/>
          <w:sz w:val="20"/>
        </w:rPr>
        <w:t>position</w:t>
      </w:r>
      <w:r w:rsidR="00051296">
        <w:rPr>
          <w:rFonts w:ascii="Arial" w:hAnsi="Arial" w:cs="Arial"/>
          <w:b w:val="0"/>
          <w:iCs/>
          <w:sz w:val="20"/>
        </w:rPr>
        <w:t xml:space="preserve">.  Also included in the expenditures are $10,000 for strategic planning, $1,000 for </w:t>
      </w:r>
      <w:proofErr w:type="spellStart"/>
      <w:r w:rsidR="00051296">
        <w:rPr>
          <w:rFonts w:ascii="Arial" w:hAnsi="Arial" w:cs="Arial"/>
          <w:b w:val="0"/>
          <w:iCs/>
          <w:sz w:val="20"/>
        </w:rPr>
        <w:t>emarc</w:t>
      </w:r>
      <w:proofErr w:type="spellEnd"/>
      <w:r w:rsidR="00051296">
        <w:rPr>
          <w:rFonts w:ascii="Arial" w:hAnsi="Arial" w:cs="Arial"/>
          <w:b w:val="0"/>
          <w:iCs/>
          <w:sz w:val="20"/>
        </w:rPr>
        <w:t xml:space="preserve"> fees on the ARPA grant content acquired and $8,218 for additional IT expenses. </w:t>
      </w:r>
    </w:p>
    <w:p w14:paraId="0D6FE857" w14:textId="3A68AE4D" w:rsidR="005A09B2" w:rsidRDefault="005F0B47" w:rsidP="00B4358A">
      <w:pPr>
        <w:pStyle w:val="Heading2"/>
        <w:keepNext w:val="0"/>
        <w:numPr>
          <w:ilvl w:val="2"/>
          <w:numId w:val="10"/>
        </w:numPr>
        <w:spacing w:line="276" w:lineRule="auto"/>
        <w:rPr>
          <w:rFonts w:ascii="Arial" w:hAnsi="Arial" w:cs="Arial"/>
          <w:b w:val="0"/>
          <w:sz w:val="20"/>
        </w:rPr>
      </w:pPr>
      <w:r>
        <w:rPr>
          <w:rFonts w:ascii="Arial" w:hAnsi="Arial" w:cs="Arial"/>
          <w:b w:val="0"/>
          <w:sz w:val="20"/>
        </w:rPr>
        <w:t xml:space="preserve">Capital Budget </w:t>
      </w:r>
      <w:r w:rsidR="004852A0">
        <w:rPr>
          <w:rFonts w:ascii="Arial" w:hAnsi="Arial" w:cs="Arial"/>
          <w:b w:val="0"/>
          <w:sz w:val="20"/>
        </w:rPr>
        <w:t>–</w:t>
      </w:r>
      <w:r>
        <w:rPr>
          <w:rFonts w:ascii="Arial" w:hAnsi="Arial" w:cs="Arial"/>
          <w:b w:val="0"/>
          <w:sz w:val="20"/>
        </w:rPr>
        <w:t xml:space="preserve"> </w:t>
      </w:r>
      <w:r w:rsidR="004852A0">
        <w:rPr>
          <w:rFonts w:ascii="Arial" w:hAnsi="Arial" w:cs="Arial"/>
          <w:b w:val="0"/>
          <w:sz w:val="20"/>
        </w:rPr>
        <w:t>The budget</w:t>
      </w:r>
      <w:r w:rsidR="007819BA">
        <w:rPr>
          <w:rFonts w:ascii="Arial" w:hAnsi="Arial" w:cs="Arial"/>
          <w:b w:val="0"/>
          <w:sz w:val="20"/>
        </w:rPr>
        <w:t xml:space="preserve"> amendment</w:t>
      </w:r>
      <w:r w:rsidR="004852A0">
        <w:rPr>
          <w:rFonts w:ascii="Arial" w:hAnsi="Arial" w:cs="Arial"/>
          <w:b w:val="0"/>
          <w:sz w:val="20"/>
        </w:rPr>
        <w:t xml:space="preserve"> includes </w:t>
      </w:r>
      <w:r w:rsidR="007819BA">
        <w:rPr>
          <w:rFonts w:ascii="Arial" w:hAnsi="Arial" w:cs="Arial"/>
          <w:b w:val="0"/>
          <w:sz w:val="20"/>
        </w:rPr>
        <w:t xml:space="preserve">$20,000 for changes in </w:t>
      </w:r>
      <w:proofErr w:type="spellStart"/>
      <w:r w:rsidR="007819BA">
        <w:rPr>
          <w:rFonts w:ascii="Arial" w:hAnsi="Arial" w:cs="Arial"/>
          <w:b w:val="0"/>
          <w:sz w:val="20"/>
        </w:rPr>
        <w:t>Bibliocore</w:t>
      </w:r>
      <w:proofErr w:type="spellEnd"/>
      <w:r w:rsidR="007819BA">
        <w:rPr>
          <w:rFonts w:ascii="Arial" w:hAnsi="Arial" w:cs="Arial"/>
          <w:b w:val="0"/>
          <w:sz w:val="20"/>
        </w:rPr>
        <w:t xml:space="preserve"> for a linked catalog </w:t>
      </w:r>
      <w:r w:rsidR="005A09B2">
        <w:rPr>
          <w:rFonts w:ascii="Arial" w:hAnsi="Arial" w:cs="Arial"/>
          <w:b w:val="0"/>
          <w:sz w:val="20"/>
        </w:rPr>
        <w:t>with Grand Rapids and KDL</w:t>
      </w:r>
      <w:r w:rsidR="00FD6E2F">
        <w:rPr>
          <w:rFonts w:ascii="Arial" w:hAnsi="Arial" w:cs="Arial"/>
          <w:b w:val="0"/>
          <w:sz w:val="20"/>
        </w:rPr>
        <w:t xml:space="preserve">, </w:t>
      </w:r>
      <w:r w:rsidR="005A09B2">
        <w:rPr>
          <w:rFonts w:ascii="Arial" w:hAnsi="Arial" w:cs="Arial"/>
          <w:b w:val="0"/>
          <w:sz w:val="20"/>
        </w:rPr>
        <w:t>an additional $50,000 towards procurement for new trucks</w:t>
      </w:r>
      <w:r w:rsidR="0070671A">
        <w:rPr>
          <w:rFonts w:ascii="Arial" w:hAnsi="Arial" w:cs="Arial"/>
          <w:b w:val="0"/>
          <w:sz w:val="20"/>
        </w:rPr>
        <w:t>, and the $70,000 of funds transferred to capital from state aid revenue in the operating fund.</w:t>
      </w:r>
      <w:r w:rsidR="00CB32E3">
        <w:rPr>
          <w:rFonts w:ascii="Arial" w:hAnsi="Arial" w:cs="Arial"/>
          <w:b w:val="0"/>
          <w:sz w:val="20"/>
        </w:rPr>
        <w:t xml:space="preserve"> </w:t>
      </w:r>
    </w:p>
    <w:p w14:paraId="7870EEF5" w14:textId="5C57142D" w:rsidR="001018E6" w:rsidRDefault="00CB32E3" w:rsidP="005A09B2">
      <w:pPr>
        <w:pStyle w:val="Heading2"/>
        <w:keepNext w:val="0"/>
        <w:numPr>
          <w:ilvl w:val="3"/>
          <w:numId w:val="10"/>
        </w:numPr>
        <w:spacing w:line="276" w:lineRule="auto"/>
        <w:rPr>
          <w:rFonts w:ascii="Arial" w:hAnsi="Arial" w:cs="Arial"/>
          <w:b w:val="0"/>
          <w:sz w:val="20"/>
        </w:rPr>
      </w:pPr>
      <w:r>
        <w:rPr>
          <w:rFonts w:ascii="Arial" w:hAnsi="Arial" w:cs="Arial"/>
          <w:b w:val="0"/>
          <w:sz w:val="20"/>
        </w:rPr>
        <w:t xml:space="preserve">Carol Dawe </w:t>
      </w:r>
      <w:r w:rsidR="005A09B2">
        <w:rPr>
          <w:rFonts w:ascii="Arial" w:hAnsi="Arial" w:cs="Arial"/>
          <w:b w:val="0"/>
          <w:sz w:val="20"/>
        </w:rPr>
        <w:t>explained the difficulties associated with replacing the trucks</w:t>
      </w:r>
      <w:r w:rsidR="000D4E52">
        <w:rPr>
          <w:rFonts w:ascii="Arial" w:hAnsi="Arial" w:cs="Arial"/>
          <w:b w:val="0"/>
          <w:sz w:val="20"/>
        </w:rPr>
        <w:t>.</w:t>
      </w:r>
      <w:r w:rsidR="005A09B2">
        <w:rPr>
          <w:rFonts w:ascii="Arial" w:hAnsi="Arial" w:cs="Arial"/>
          <w:b w:val="0"/>
          <w:sz w:val="20"/>
        </w:rPr>
        <w:t xml:space="preserve">  Due to supply shortages and manufacturing problems, it has been </w:t>
      </w:r>
      <w:r w:rsidR="007308C8">
        <w:rPr>
          <w:rFonts w:ascii="Arial" w:hAnsi="Arial" w:cs="Arial"/>
          <w:b w:val="0"/>
          <w:sz w:val="20"/>
        </w:rPr>
        <w:t>impossible to get quotes and place an order on new trucks.  Used trucks is another avenue explored but even that has difficulties as most are purchased quickly due to the high demand.  She suggest</w:t>
      </w:r>
      <w:r w:rsidR="006920F8">
        <w:rPr>
          <w:rFonts w:ascii="Arial" w:hAnsi="Arial" w:cs="Arial"/>
          <w:b w:val="0"/>
          <w:sz w:val="20"/>
        </w:rPr>
        <w:t xml:space="preserve">ed increasing the availability of funds to purchase the trucks and </w:t>
      </w:r>
      <w:r w:rsidR="00934504">
        <w:rPr>
          <w:rFonts w:ascii="Arial" w:hAnsi="Arial" w:cs="Arial"/>
          <w:b w:val="0"/>
          <w:sz w:val="20"/>
        </w:rPr>
        <w:t xml:space="preserve">asking the </w:t>
      </w:r>
      <w:r w:rsidR="006920F8">
        <w:rPr>
          <w:rFonts w:ascii="Arial" w:hAnsi="Arial" w:cs="Arial"/>
          <w:b w:val="0"/>
          <w:sz w:val="20"/>
        </w:rPr>
        <w:t>board permission for her to act when trucks become available</w:t>
      </w:r>
      <w:r w:rsidR="00934504">
        <w:rPr>
          <w:rFonts w:ascii="Arial" w:hAnsi="Arial" w:cs="Arial"/>
          <w:b w:val="0"/>
          <w:sz w:val="20"/>
        </w:rPr>
        <w:t xml:space="preserve"> with oversight by the board treasurer.</w:t>
      </w:r>
    </w:p>
    <w:p w14:paraId="6E2351BE" w14:textId="74756441" w:rsidR="00177606" w:rsidRDefault="0070671A" w:rsidP="00642663">
      <w:pPr>
        <w:pStyle w:val="Heading2"/>
        <w:keepNext w:val="0"/>
        <w:numPr>
          <w:ilvl w:val="0"/>
          <w:numId w:val="0"/>
        </w:numPr>
        <w:spacing w:line="276" w:lineRule="auto"/>
        <w:ind w:left="720"/>
        <w:rPr>
          <w:rFonts w:ascii="Arial" w:hAnsi="Arial" w:cs="Arial"/>
          <w:b w:val="0"/>
          <w:sz w:val="20"/>
        </w:rPr>
      </w:pPr>
      <w:r>
        <w:rPr>
          <w:rFonts w:ascii="Arial" w:hAnsi="Arial" w:cs="Arial"/>
          <w:b w:val="0"/>
          <w:sz w:val="20"/>
        </w:rPr>
        <w:t>Dale Parus commented that some of the expenditures address the sustainability of the cooperative while the remaining reflect indirect and incidental costs</w:t>
      </w:r>
      <w:r w:rsidR="00662749">
        <w:rPr>
          <w:rFonts w:ascii="Arial" w:hAnsi="Arial" w:cs="Arial"/>
          <w:b w:val="0"/>
          <w:sz w:val="20"/>
        </w:rPr>
        <w:t>.</w:t>
      </w:r>
      <w:r w:rsidR="00AF23BC">
        <w:rPr>
          <w:rFonts w:ascii="Arial" w:hAnsi="Arial" w:cs="Arial"/>
          <w:b w:val="0"/>
          <w:sz w:val="20"/>
        </w:rPr>
        <w:t xml:space="preserve"> </w:t>
      </w:r>
      <w:r w:rsidR="0014675B">
        <w:rPr>
          <w:rFonts w:ascii="Arial" w:hAnsi="Arial" w:cs="Arial"/>
          <w:b w:val="0"/>
          <w:sz w:val="20"/>
        </w:rPr>
        <w:t xml:space="preserve">Diane </w:t>
      </w:r>
      <w:proofErr w:type="spellStart"/>
      <w:r w:rsidR="0014675B">
        <w:rPr>
          <w:rFonts w:ascii="Arial" w:hAnsi="Arial" w:cs="Arial"/>
          <w:b w:val="0"/>
          <w:sz w:val="20"/>
        </w:rPr>
        <w:t>Kooiker</w:t>
      </w:r>
      <w:proofErr w:type="spellEnd"/>
      <w:r w:rsidR="0014675B">
        <w:rPr>
          <w:rFonts w:ascii="Arial" w:hAnsi="Arial" w:cs="Arial"/>
          <w:b w:val="0"/>
          <w:sz w:val="20"/>
        </w:rPr>
        <w:t xml:space="preserve"> moved, supported by </w:t>
      </w:r>
      <w:r w:rsidR="00662749">
        <w:rPr>
          <w:rFonts w:ascii="Arial" w:hAnsi="Arial" w:cs="Arial"/>
          <w:b w:val="0"/>
          <w:sz w:val="20"/>
        </w:rPr>
        <w:t>Maggie McKeithan</w:t>
      </w:r>
      <w:r w:rsidR="0014675B">
        <w:rPr>
          <w:rFonts w:ascii="Arial" w:hAnsi="Arial" w:cs="Arial"/>
          <w:b w:val="0"/>
          <w:sz w:val="20"/>
        </w:rPr>
        <w:t xml:space="preserve"> to approve </w:t>
      </w:r>
      <w:r w:rsidR="00662749">
        <w:rPr>
          <w:rFonts w:ascii="Arial" w:hAnsi="Arial" w:cs="Arial"/>
          <w:b w:val="0"/>
          <w:sz w:val="20"/>
        </w:rPr>
        <w:t>the</w:t>
      </w:r>
      <w:r w:rsidR="001C29B1">
        <w:rPr>
          <w:rFonts w:ascii="Arial" w:hAnsi="Arial" w:cs="Arial"/>
          <w:b w:val="0"/>
          <w:sz w:val="20"/>
        </w:rPr>
        <w:t xml:space="preserve"> changes to the</w:t>
      </w:r>
      <w:r w:rsidR="00662749">
        <w:rPr>
          <w:rFonts w:ascii="Arial" w:hAnsi="Arial" w:cs="Arial"/>
          <w:b w:val="0"/>
          <w:sz w:val="20"/>
        </w:rPr>
        <w:t xml:space="preserve"> </w:t>
      </w:r>
      <w:r w:rsidR="00A91A2E">
        <w:rPr>
          <w:rFonts w:ascii="Arial" w:hAnsi="Arial" w:cs="Arial"/>
          <w:b w:val="0"/>
          <w:sz w:val="20"/>
        </w:rPr>
        <w:t xml:space="preserve">budget </w:t>
      </w:r>
      <w:r w:rsidR="00C34BE7">
        <w:rPr>
          <w:rFonts w:ascii="Arial" w:hAnsi="Arial" w:cs="Arial"/>
          <w:b w:val="0"/>
          <w:sz w:val="20"/>
        </w:rPr>
        <w:t xml:space="preserve">as </w:t>
      </w:r>
      <w:r w:rsidR="001C29B1">
        <w:rPr>
          <w:rFonts w:ascii="Arial" w:hAnsi="Arial" w:cs="Arial"/>
          <w:b w:val="0"/>
          <w:sz w:val="20"/>
        </w:rPr>
        <w:t>indicated</w:t>
      </w:r>
      <w:r w:rsidR="00A91A2E">
        <w:rPr>
          <w:rFonts w:ascii="Arial" w:hAnsi="Arial" w:cs="Arial"/>
          <w:b w:val="0"/>
          <w:sz w:val="20"/>
        </w:rPr>
        <w:t xml:space="preserve"> </w:t>
      </w:r>
      <w:r w:rsidR="001C29B1">
        <w:rPr>
          <w:rFonts w:ascii="Arial" w:hAnsi="Arial" w:cs="Arial"/>
          <w:b w:val="0"/>
          <w:sz w:val="20"/>
        </w:rPr>
        <w:t xml:space="preserve">with </w:t>
      </w:r>
      <w:r w:rsidR="001C29B1">
        <w:rPr>
          <w:rFonts w:ascii="Arial" w:hAnsi="Arial" w:cs="Arial"/>
          <w:b w:val="0"/>
          <w:sz w:val="20"/>
        </w:rPr>
        <w:lastRenderedPageBreak/>
        <w:t>conditional approval of the increases in salaries and benefits for the new full time position</w:t>
      </w:r>
      <w:r w:rsidR="008E76E8">
        <w:rPr>
          <w:rFonts w:ascii="Arial" w:hAnsi="Arial" w:cs="Arial"/>
          <w:b w:val="0"/>
          <w:sz w:val="20"/>
        </w:rPr>
        <w:t xml:space="preserve"> dependent upon the approval by the Personnel Committee and Board</w:t>
      </w:r>
      <w:r w:rsidR="00C34BE7">
        <w:rPr>
          <w:rFonts w:ascii="Arial" w:hAnsi="Arial" w:cs="Arial"/>
          <w:b w:val="0"/>
          <w:sz w:val="20"/>
        </w:rPr>
        <w:t xml:space="preserve">. – </w:t>
      </w:r>
      <w:r w:rsidR="00C34BE7" w:rsidRPr="00C34BE7">
        <w:rPr>
          <w:rFonts w:ascii="Arial" w:hAnsi="Arial" w:cs="Arial"/>
          <w:b w:val="0"/>
          <w:i/>
          <w:iCs/>
          <w:sz w:val="20"/>
        </w:rPr>
        <w:t>motion carried.</w:t>
      </w:r>
    </w:p>
    <w:p w14:paraId="23D121FA" w14:textId="71398D4A" w:rsidR="008625EF" w:rsidRPr="00177606" w:rsidRDefault="00363D17" w:rsidP="00177606">
      <w:pPr>
        <w:pStyle w:val="Heading2"/>
        <w:keepNext w:val="0"/>
        <w:numPr>
          <w:ilvl w:val="1"/>
          <w:numId w:val="10"/>
        </w:numPr>
        <w:spacing w:line="276" w:lineRule="auto"/>
        <w:rPr>
          <w:rFonts w:ascii="Arial" w:hAnsi="Arial" w:cs="Arial"/>
          <w:b w:val="0"/>
          <w:sz w:val="20"/>
        </w:rPr>
      </w:pPr>
      <w:r>
        <w:rPr>
          <w:rFonts w:ascii="Arial" w:hAnsi="Arial" w:cs="Arial"/>
          <w:b w:val="0"/>
          <w:sz w:val="20"/>
        </w:rPr>
        <w:t>2022-2023 Budget Preparation</w:t>
      </w:r>
      <w:r w:rsidR="00177606">
        <w:rPr>
          <w:rFonts w:ascii="Arial" w:hAnsi="Arial" w:cs="Arial"/>
          <w:b w:val="0"/>
          <w:sz w:val="20"/>
        </w:rPr>
        <w:t xml:space="preserve"> </w:t>
      </w:r>
      <w:r w:rsidR="000C63F8">
        <w:rPr>
          <w:rFonts w:ascii="Arial" w:hAnsi="Arial" w:cs="Arial"/>
          <w:b w:val="0"/>
          <w:sz w:val="20"/>
        </w:rPr>
        <w:t>–</w:t>
      </w:r>
      <w:r w:rsidR="00177606">
        <w:rPr>
          <w:rFonts w:ascii="Arial" w:hAnsi="Arial" w:cs="Arial"/>
          <w:b w:val="0"/>
          <w:sz w:val="20"/>
        </w:rPr>
        <w:t xml:space="preserve"> </w:t>
      </w:r>
      <w:r w:rsidR="00AF23BC">
        <w:rPr>
          <w:rFonts w:ascii="Arial" w:hAnsi="Arial" w:cs="Arial"/>
          <w:b w:val="0"/>
          <w:sz w:val="20"/>
        </w:rPr>
        <w:t>Carol Dawe shared the difficulty in budget preparation due to the complex formulas involved in calculating the cost per library.  In the past few years</w:t>
      </w:r>
      <w:r w:rsidR="006D71CA">
        <w:rPr>
          <w:rFonts w:ascii="Arial" w:hAnsi="Arial" w:cs="Arial"/>
          <w:b w:val="0"/>
          <w:sz w:val="20"/>
        </w:rPr>
        <w:t xml:space="preserve">, </w:t>
      </w:r>
      <w:r w:rsidR="00AF23BC">
        <w:rPr>
          <w:rFonts w:ascii="Arial" w:hAnsi="Arial" w:cs="Arial"/>
          <w:b w:val="0"/>
          <w:sz w:val="20"/>
        </w:rPr>
        <w:t xml:space="preserve">she has worked to reduce the complexity of budgeting and to present the budget </w:t>
      </w:r>
      <w:r w:rsidR="006D71CA">
        <w:rPr>
          <w:rFonts w:ascii="Arial" w:hAnsi="Arial" w:cs="Arial"/>
          <w:b w:val="0"/>
          <w:sz w:val="20"/>
        </w:rPr>
        <w:t xml:space="preserve">to the board so everyone can understand what is included in it.  She suggested looking at alternative ways we can calculate the cost per library to make it more equitable and easier to calculate. Diane </w:t>
      </w:r>
      <w:proofErr w:type="spellStart"/>
      <w:r w:rsidR="006D71CA">
        <w:rPr>
          <w:rFonts w:ascii="Arial" w:hAnsi="Arial" w:cs="Arial"/>
          <w:b w:val="0"/>
          <w:sz w:val="20"/>
        </w:rPr>
        <w:t>Kooiker</w:t>
      </w:r>
      <w:proofErr w:type="spellEnd"/>
      <w:r w:rsidR="006D71CA">
        <w:rPr>
          <w:rFonts w:ascii="Arial" w:hAnsi="Arial" w:cs="Arial"/>
          <w:b w:val="0"/>
          <w:sz w:val="20"/>
        </w:rPr>
        <w:t xml:space="preserve"> reflected that it is based on billing per capita, but even that doesn’t work well with some of the costs being passed on to the libraries.  Carol followed up that </w:t>
      </w:r>
      <w:r w:rsidR="00B44C41">
        <w:rPr>
          <w:rFonts w:ascii="Arial" w:hAnsi="Arial" w:cs="Arial"/>
          <w:b w:val="0"/>
          <w:sz w:val="20"/>
        </w:rPr>
        <w:t xml:space="preserve">she </w:t>
      </w:r>
      <w:r w:rsidR="006D71CA">
        <w:rPr>
          <w:rFonts w:ascii="Arial" w:hAnsi="Arial" w:cs="Arial"/>
          <w:b w:val="0"/>
          <w:sz w:val="20"/>
        </w:rPr>
        <w:t xml:space="preserve">would </w:t>
      </w:r>
      <w:r w:rsidR="00B44C41">
        <w:rPr>
          <w:rFonts w:ascii="Arial" w:hAnsi="Arial" w:cs="Arial"/>
          <w:b w:val="0"/>
          <w:sz w:val="20"/>
        </w:rPr>
        <w:t>work through some scenarios</w:t>
      </w:r>
      <w:r w:rsidR="007B2700">
        <w:rPr>
          <w:rFonts w:ascii="Arial" w:hAnsi="Arial" w:cs="Arial"/>
          <w:b w:val="0"/>
          <w:sz w:val="20"/>
        </w:rPr>
        <w:t xml:space="preserve"> along with the current formulas</w:t>
      </w:r>
      <w:r w:rsidR="00B44C41">
        <w:rPr>
          <w:rFonts w:ascii="Arial" w:hAnsi="Arial" w:cs="Arial"/>
          <w:b w:val="0"/>
          <w:sz w:val="20"/>
        </w:rPr>
        <w:t xml:space="preserve"> and present the most equitable solution</w:t>
      </w:r>
      <w:r w:rsidR="007B2700">
        <w:rPr>
          <w:rFonts w:ascii="Arial" w:hAnsi="Arial" w:cs="Arial"/>
          <w:b w:val="0"/>
          <w:sz w:val="20"/>
        </w:rPr>
        <w:t>s</w:t>
      </w:r>
      <w:r w:rsidR="00B44C41">
        <w:rPr>
          <w:rFonts w:ascii="Arial" w:hAnsi="Arial" w:cs="Arial"/>
          <w:b w:val="0"/>
          <w:sz w:val="20"/>
        </w:rPr>
        <w:t xml:space="preserve"> to the finance committee with the budget for the coming year.</w:t>
      </w:r>
    </w:p>
    <w:p w14:paraId="7BC779B1" w14:textId="08740567" w:rsidR="00007E51" w:rsidRDefault="00774A96" w:rsidP="006A33CA">
      <w:pPr>
        <w:pStyle w:val="Heading2"/>
        <w:keepNext w:val="0"/>
        <w:numPr>
          <w:ilvl w:val="0"/>
          <w:numId w:val="0"/>
        </w:numPr>
        <w:spacing w:line="276" w:lineRule="auto"/>
        <w:ind w:left="720"/>
        <w:rPr>
          <w:rFonts w:ascii="Arial" w:hAnsi="Arial" w:cs="Arial"/>
          <w:b w:val="0"/>
          <w:iCs/>
          <w:sz w:val="20"/>
        </w:rPr>
      </w:pPr>
      <w:r>
        <w:rPr>
          <w:rFonts w:ascii="Arial" w:hAnsi="Arial" w:cs="Arial"/>
          <w:b w:val="0"/>
          <w:iCs/>
          <w:sz w:val="20"/>
        </w:rPr>
        <w:t xml:space="preserve"> </w:t>
      </w:r>
    </w:p>
    <w:p w14:paraId="00F2E89A" w14:textId="18E33D9E" w:rsidR="0010133A" w:rsidRPr="00E9414E" w:rsidRDefault="006C011A" w:rsidP="00387051">
      <w:pPr>
        <w:pStyle w:val="Heading1"/>
        <w:keepNext w:val="0"/>
        <w:numPr>
          <w:ilvl w:val="0"/>
          <w:numId w:val="10"/>
        </w:numPr>
        <w:spacing w:after="240" w:line="276" w:lineRule="auto"/>
        <w:rPr>
          <w:rFonts w:ascii="Arial" w:hAnsi="Arial" w:cs="Arial"/>
          <w:b w:val="0"/>
          <w:sz w:val="20"/>
        </w:rPr>
      </w:pPr>
      <w:r w:rsidRPr="00E9414E">
        <w:rPr>
          <w:rFonts w:ascii="Arial" w:hAnsi="Arial" w:cs="Arial"/>
          <w:sz w:val="20"/>
        </w:rPr>
        <w:t>N</w:t>
      </w:r>
      <w:r w:rsidR="00514072" w:rsidRPr="00E9414E">
        <w:rPr>
          <w:rFonts w:ascii="Arial" w:hAnsi="Arial" w:cs="Arial"/>
          <w:sz w:val="20"/>
        </w:rPr>
        <w:t>EXT MEETING:</w:t>
      </w:r>
      <w:r w:rsidR="00F877AC" w:rsidRPr="00E9414E">
        <w:rPr>
          <w:rFonts w:ascii="Arial" w:hAnsi="Arial" w:cs="Arial"/>
          <w:b w:val="0"/>
          <w:sz w:val="20"/>
        </w:rPr>
        <w:t xml:space="preserve"> </w:t>
      </w:r>
      <w:r w:rsidR="006F74A6">
        <w:rPr>
          <w:rFonts w:ascii="Arial" w:hAnsi="Arial" w:cs="Arial"/>
          <w:b w:val="0"/>
          <w:sz w:val="20"/>
        </w:rPr>
        <w:t xml:space="preserve">There will not be another meeting scheduled </w:t>
      </w:r>
      <w:r w:rsidR="00EA733C">
        <w:rPr>
          <w:rFonts w:ascii="Arial" w:hAnsi="Arial" w:cs="Arial"/>
          <w:b w:val="0"/>
          <w:sz w:val="20"/>
        </w:rPr>
        <w:t>until the next</w:t>
      </w:r>
      <w:r w:rsidR="006F74A6">
        <w:rPr>
          <w:rFonts w:ascii="Arial" w:hAnsi="Arial" w:cs="Arial"/>
          <w:b w:val="0"/>
          <w:sz w:val="20"/>
        </w:rPr>
        <w:t xml:space="preserve"> budget planning process unless it becomes necessary</w:t>
      </w:r>
      <w:r w:rsidR="00ED469F">
        <w:rPr>
          <w:rFonts w:ascii="Arial" w:hAnsi="Arial" w:cs="Arial"/>
          <w:b w:val="0"/>
          <w:sz w:val="20"/>
        </w:rPr>
        <w:t>.</w:t>
      </w:r>
    </w:p>
    <w:p w14:paraId="01F1AF54" w14:textId="649B05C5" w:rsidR="001D6DC6" w:rsidRPr="005170FE" w:rsidRDefault="00514072" w:rsidP="005170FE">
      <w:pPr>
        <w:pStyle w:val="Heading1"/>
        <w:keepNext w:val="0"/>
        <w:numPr>
          <w:ilvl w:val="0"/>
          <w:numId w:val="10"/>
        </w:numPr>
        <w:spacing w:line="276" w:lineRule="auto"/>
        <w:rPr>
          <w:rFonts w:ascii="Arial" w:hAnsi="Arial" w:cs="Arial"/>
          <w:b w:val="0"/>
          <w:i/>
          <w:sz w:val="20"/>
        </w:rPr>
      </w:pPr>
      <w:r w:rsidRPr="00E9414E">
        <w:rPr>
          <w:rFonts w:ascii="Arial" w:hAnsi="Arial" w:cs="Arial"/>
          <w:sz w:val="20"/>
        </w:rPr>
        <w:t>ADJOURNMENT:</w:t>
      </w:r>
      <w:r w:rsidRPr="00E9414E">
        <w:rPr>
          <w:rFonts w:ascii="Arial" w:hAnsi="Arial" w:cs="Arial"/>
          <w:b w:val="0"/>
          <w:sz w:val="20"/>
        </w:rPr>
        <w:t xml:space="preserve"> </w:t>
      </w:r>
      <w:r w:rsidR="00B44C41">
        <w:rPr>
          <w:rFonts w:ascii="Arial" w:hAnsi="Arial" w:cs="Arial"/>
          <w:b w:val="0"/>
          <w:sz w:val="20"/>
        </w:rPr>
        <w:t xml:space="preserve">Diane </w:t>
      </w:r>
      <w:proofErr w:type="spellStart"/>
      <w:r w:rsidR="00B44C41">
        <w:rPr>
          <w:rFonts w:ascii="Arial" w:hAnsi="Arial" w:cs="Arial"/>
          <w:b w:val="0"/>
          <w:sz w:val="20"/>
        </w:rPr>
        <w:t>Kooiker</w:t>
      </w:r>
      <w:proofErr w:type="spellEnd"/>
      <w:r w:rsidR="00BB08E5">
        <w:rPr>
          <w:rFonts w:ascii="Arial" w:hAnsi="Arial" w:cs="Arial"/>
          <w:b w:val="0"/>
          <w:sz w:val="20"/>
        </w:rPr>
        <w:t xml:space="preserve"> moved to adjourn the meeting – </w:t>
      </w:r>
      <w:r w:rsidR="00BB08E5" w:rsidRPr="00A31E20">
        <w:rPr>
          <w:rFonts w:ascii="Arial" w:hAnsi="Arial" w:cs="Arial"/>
          <w:b w:val="0"/>
          <w:i/>
          <w:iCs/>
          <w:sz w:val="20"/>
        </w:rPr>
        <w:t>motion carried</w:t>
      </w:r>
      <w:r w:rsidR="00BB08E5">
        <w:rPr>
          <w:rFonts w:ascii="Arial" w:hAnsi="Arial" w:cs="Arial"/>
          <w:b w:val="0"/>
          <w:sz w:val="20"/>
        </w:rPr>
        <w:t xml:space="preserve">. </w:t>
      </w:r>
      <w:r w:rsidR="006A33CA">
        <w:rPr>
          <w:rFonts w:ascii="Arial" w:hAnsi="Arial" w:cs="Arial"/>
          <w:b w:val="0"/>
          <w:sz w:val="20"/>
        </w:rPr>
        <w:t>The meeting was adjourned</w:t>
      </w:r>
      <w:r w:rsidR="00143559" w:rsidRPr="00E9414E">
        <w:rPr>
          <w:rFonts w:ascii="Arial" w:hAnsi="Arial" w:cs="Arial"/>
          <w:sz w:val="20"/>
        </w:rPr>
        <w:t xml:space="preserve"> </w:t>
      </w:r>
      <w:r w:rsidR="00143559" w:rsidRPr="00E9414E">
        <w:rPr>
          <w:rFonts w:ascii="Arial" w:hAnsi="Arial" w:cs="Arial"/>
          <w:b w:val="0"/>
          <w:sz w:val="20"/>
        </w:rPr>
        <w:t xml:space="preserve">at </w:t>
      </w:r>
      <w:r w:rsidR="00B44C41">
        <w:rPr>
          <w:rFonts w:ascii="Arial" w:hAnsi="Arial" w:cs="Arial"/>
          <w:b w:val="0"/>
          <w:sz w:val="20"/>
        </w:rPr>
        <w:t>3:09</w:t>
      </w:r>
      <w:r w:rsidR="00A31E20">
        <w:rPr>
          <w:rFonts w:ascii="Arial" w:hAnsi="Arial" w:cs="Arial"/>
          <w:b w:val="0"/>
          <w:sz w:val="20"/>
        </w:rPr>
        <w:t xml:space="preserve"> p</w:t>
      </w:r>
      <w:r w:rsidR="00143559" w:rsidRPr="00E9414E">
        <w:rPr>
          <w:rFonts w:ascii="Arial" w:hAnsi="Arial" w:cs="Arial"/>
          <w:b w:val="0"/>
          <w:sz w:val="20"/>
        </w:rPr>
        <w:t>.m</w:t>
      </w:r>
      <w:r w:rsidR="005170FE">
        <w:rPr>
          <w:rFonts w:ascii="Arial" w:hAnsi="Arial" w:cs="Arial"/>
          <w:b w:val="0"/>
          <w:sz w:val="20"/>
        </w:rPr>
        <w:t>.</w:t>
      </w:r>
      <w:r w:rsidR="00606C77" w:rsidRPr="005170FE">
        <w:rPr>
          <w:rFonts w:ascii="Arial" w:hAnsi="Arial" w:cs="Arial"/>
          <w:b w:val="0"/>
          <w:sz w:val="20"/>
        </w:rPr>
        <w:t xml:space="preserve"> </w:t>
      </w:r>
    </w:p>
    <w:p w14:paraId="4FF2CF20" w14:textId="3100D40B" w:rsidR="002D3D34" w:rsidRDefault="002D3D34" w:rsidP="002D3D34"/>
    <w:p w14:paraId="07D38689" w14:textId="27C06315" w:rsidR="002D3D34" w:rsidRPr="00A90054" w:rsidRDefault="007C2EA0" w:rsidP="002D3D34">
      <w:pPr>
        <w:rPr>
          <w:rFonts w:ascii="Arial" w:hAnsi="Arial" w:cs="Arial"/>
          <w:sz w:val="20"/>
          <w:szCs w:val="20"/>
        </w:rPr>
      </w:pPr>
      <w:r w:rsidRPr="00A90054">
        <w:rPr>
          <w:rFonts w:ascii="Arial" w:hAnsi="Arial" w:cs="Arial"/>
          <w:sz w:val="20"/>
          <w:szCs w:val="20"/>
        </w:rPr>
        <w:t>Respectfully submitted by</w:t>
      </w:r>
      <w:r w:rsidR="00A90054" w:rsidRPr="00A90054">
        <w:rPr>
          <w:rFonts w:ascii="Arial" w:hAnsi="Arial" w:cs="Arial"/>
          <w:sz w:val="20"/>
          <w:szCs w:val="20"/>
        </w:rPr>
        <w:t>,</w:t>
      </w:r>
    </w:p>
    <w:p w14:paraId="359319B3" w14:textId="3852039A" w:rsidR="007C2EA0" w:rsidRPr="00A90054" w:rsidRDefault="007C2EA0" w:rsidP="002D3D34">
      <w:pPr>
        <w:rPr>
          <w:rFonts w:ascii="Arial" w:hAnsi="Arial" w:cs="Arial"/>
          <w:sz w:val="20"/>
          <w:szCs w:val="20"/>
        </w:rPr>
      </w:pPr>
      <w:r w:rsidRPr="00A90054">
        <w:rPr>
          <w:rFonts w:ascii="Arial" w:hAnsi="Arial" w:cs="Arial"/>
          <w:sz w:val="20"/>
          <w:szCs w:val="20"/>
        </w:rPr>
        <w:t>Janet Cornell</w:t>
      </w:r>
    </w:p>
    <w:sectPr w:rsidR="007C2EA0" w:rsidRPr="00A90054" w:rsidSect="00071A7D">
      <w:headerReference w:type="default" r:id="rId8"/>
      <w:footerReference w:type="default" r:id="rId9"/>
      <w:footerReference w:type="first" r:id="rId10"/>
      <w:pgSz w:w="12240" w:h="15840"/>
      <w:pgMar w:top="1152" w:right="1440" w:bottom="1008"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AED9" w14:textId="77777777" w:rsidR="001D12B5" w:rsidRDefault="001D12B5">
      <w:r>
        <w:separator/>
      </w:r>
    </w:p>
  </w:endnote>
  <w:endnote w:type="continuationSeparator" w:id="0">
    <w:p w14:paraId="77B8C3EA" w14:textId="77777777" w:rsidR="001D12B5" w:rsidRDefault="001D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8E1F" w14:textId="77777777" w:rsidR="00AE0056" w:rsidRPr="00AE0056" w:rsidRDefault="00AE0056">
    <w:pPr>
      <w:pStyle w:val="Footer"/>
      <w:jc w:val="center"/>
      <w:rPr>
        <w:caps/>
        <w:noProof/>
        <w:sz w:val="20"/>
        <w:szCs w:val="20"/>
      </w:rPr>
    </w:pPr>
    <w:r w:rsidRPr="00AE0056">
      <w:rPr>
        <w:caps/>
        <w:sz w:val="20"/>
        <w:szCs w:val="20"/>
      </w:rPr>
      <w:fldChar w:fldCharType="begin"/>
    </w:r>
    <w:r w:rsidRPr="00AE0056">
      <w:rPr>
        <w:caps/>
        <w:sz w:val="20"/>
        <w:szCs w:val="20"/>
      </w:rPr>
      <w:instrText xml:space="preserve"> PAGE   \* MERGEFORMAT </w:instrText>
    </w:r>
    <w:r w:rsidRPr="00AE0056">
      <w:rPr>
        <w:caps/>
        <w:sz w:val="20"/>
        <w:szCs w:val="20"/>
      </w:rPr>
      <w:fldChar w:fldCharType="separate"/>
    </w:r>
    <w:r w:rsidRPr="00AE0056">
      <w:rPr>
        <w:caps/>
        <w:noProof/>
        <w:sz w:val="20"/>
        <w:szCs w:val="20"/>
      </w:rPr>
      <w:t>2</w:t>
    </w:r>
    <w:r w:rsidRPr="00AE0056">
      <w:rPr>
        <w:caps/>
        <w:noProof/>
        <w:sz w:val="20"/>
        <w:szCs w:val="20"/>
      </w:rPr>
      <w:fldChar w:fldCharType="end"/>
    </w:r>
  </w:p>
  <w:p w14:paraId="61627DF7" w14:textId="165525F7" w:rsidR="009F70A5" w:rsidRPr="00AE0056" w:rsidRDefault="009F70A5" w:rsidP="00AE0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E9A5" w14:textId="66C3D107" w:rsidR="00AE0056" w:rsidRPr="00071A7D" w:rsidRDefault="00AE0056" w:rsidP="00350B32">
    <w:pPr>
      <w:pStyle w:val="Footer"/>
      <w:jc w:val="center"/>
      <w:rPr>
        <w:rFonts w:ascii="Arial" w:hAnsi="Arial" w:cs="Arial"/>
        <w:caps/>
        <w:noProof/>
        <w:color w:val="000000" w:themeColor="text1"/>
        <w:sz w:val="16"/>
        <w:szCs w:val="16"/>
      </w:rPr>
    </w:pPr>
    <w:r w:rsidRPr="00071A7D">
      <w:rPr>
        <w:rFonts w:ascii="Arial" w:hAnsi="Arial" w:cs="Arial"/>
        <w:caps/>
        <w:color w:val="000000" w:themeColor="text1"/>
        <w:sz w:val="16"/>
        <w:szCs w:val="16"/>
      </w:rPr>
      <w:fldChar w:fldCharType="begin"/>
    </w:r>
    <w:r w:rsidRPr="00071A7D">
      <w:rPr>
        <w:rFonts w:ascii="Arial" w:hAnsi="Arial" w:cs="Arial"/>
        <w:caps/>
        <w:color w:val="000000" w:themeColor="text1"/>
        <w:sz w:val="16"/>
        <w:szCs w:val="16"/>
      </w:rPr>
      <w:instrText xml:space="preserve"> PAGE   \* MERGEFORMAT </w:instrText>
    </w:r>
    <w:r w:rsidRPr="00071A7D">
      <w:rPr>
        <w:rFonts w:ascii="Arial" w:hAnsi="Arial" w:cs="Arial"/>
        <w:caps/>
        <w:color w:val="000000" w:themeColor="text1"/>
        <w:sz w:val="16"/>
        <w:szCs w:val="16"/>
      </w:rPr>
      <w:fldChar w:fldCharType="separate"/>
    </w:r>
    <w:r w:rsidRPr="00071A7D">
      <w:rPr>
        <w:rFonts w:ascii="Arial" w:hAnsi="Arial" w:cs="Arial"/>
        <w:caps/>
        <w:noProof/>
        <w:color w:val="000000" w:themeColor="text1"/>
        <w:sz w:val="16"/>
        <w:szCs w:val="16"/>
      </w:rPr>
      <w:t>2</w:t>
    </w:r>
    <w:r w:rsidRPr="00071A7D">
      <w:rPr>
        <w:rFonts w:ascii="Arial" w:hAnsi="Arial" w:cs="Arial"/>
        <w:caps/>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57EB" w14:textId="77777777" w:rsidR="001D12B5" w:rsidRDefault="001D12B5">
      <w:r>
        <w:separator/>
      </w:r>
    </w:p>
  </w:footnote>
  <w:footnote w:type="continuationSeparator" w:id="0">
    <w:p w14:paraId="0362241D" w14:textId="77777777" w:rsidR="001D12B5" w:rsidRDefault="001D1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DF8D" w14:textId="2E748E4F" w:rsidR="00AE0056" w:rsidRPr="00AE0056" w:rsidRDefault="00AE0056" w:rsidP="00571E01">
    <w:pPr>
      <w:pStyle w:val="Header"/>
      <w:jc w:val="right"/>
      <w:rPr>
        <w:rFonts w:ascii="Arial" w:hAnsi="Arial" w:cs="Arial"/>
        <w:sz w:val="20"/>
        <w:szCs w:val="20"/>
      </w:rPr>
    </w:pPr>
    <w:r w:rsidRPr="00AE0056">
      <w:rPr>
        <w:rFonts w:ascii="Arial" w:hAnsi="Arial" w:cs="Arial"/>
        <w:sz w:val="20"/>
        <w:szCs w:val="20"/>
      </w:rPr>
      <w:t>Lakeland</w:t>
    </w:r>
    <w:r w:rsidR="00071A7D">
      <w:rPr>
        <w:rFonts w:ascii="Arial" w:hAnsi="Arial" w:cs="Arial"/>
        <w:sz w:val="20"/>
        <w:szCs w:val="20"/>
      </w:rPr>
      <w:t xml:space="preserve"> Library Cooperative</w:t>
    </w:r>
    <w:r w:rsidRPr="00AE0056">
      <w:rPr>
        <w:rFonts w:ascii="Arial" w:hAnsi="Arial" w:cs="Arial"/>
        <w:sz w:val="20"/>
        <w:szCs w:val="20"/>
      </w:rPr>
      <w:t xml:space="preserve"> Unofficial </w:t>
    </w:r>
    <w:r w:rsidR="00071A7D">
      <w:rPr>
        <w:rFonts w:ascii="Arial" w:hAnsi="Arial" w:cs="Arial"/>
        <w:sz w:val="20"/>
        <w:szCs w:val="20"/>
      </w:rPr>
      <w:t>Finance Committee</w:t>
    </w:r>
    <w:r w:rsidRPr="00AE0056">
      <w:rPr>
        <w:rFonts w:ascii="Arial" w:hAnsi="Arial" w:cs="Arial"/>
        <w:sz w:val="20"/>
        <w:szCs w:val="20"/>
      </w:rPr>
      <w:t xml:space="preserve"> Minutes for </w:t>
    </w:r>
    <w:r w:rsidR="00911D55">
      <w:rPr>
        <w:rFonts w:ascii="Arial" w:hAnsi="Arial" w:cs="Arial"/>
        <w:sz w:val="20"/>
        <w:szCs w:val="20"/>
      </w:rPr>
      <w:t>April 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F04"/>
    <w:multiLevelType w:val="hybridMultilevel"/>
    <w:tmpl w:val="F21831E8"/>
    <w:lvl w:ilvl="0" w:tplc="07606E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0350F"/>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93D7E1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13A15C3"/>
    <w:multiLevelType w:val="hybridMultilevel"/>
    <w:tmpl w:val="6106BA7E"/>
    <w:lvl w:ilvl="0" w:tplc="6DB4EF2E">
      <w:start w:val="1"/>
      <w:numFmt w:val="upperLetter"/>
      <w:lvlText w:val="%1."/>
      <w:lvlJc w:val="left"/>
      <w:pPr>
        <w:ind w:left="254" w:hanging="360"/>
      </w:pPr>
      <w:rPr>
        <w:rFonts w:hint="default"/>
      </w:rPr>
    </w:lvl>
    <w:lvl w:ilvl="1" w:tplc="04090019" w:tentative="1">
      <w:start w:val="1"/>
      <w:numFmt w:val="lowerLetter"/>
      <w:lvlText w:val="%2."/>
      <w:lvlJc w:val="left"/>
      <w:pPr>
        <w:ind w:left="974" w:hanging="360"/>
      </w:pPr>
    </w:lvl>
    <w:lvl w:ilvl="2" w:tplc="0409001B" w:tentative="1">
      <w:start w:val="1"/>
      <w:numFmt w:val="lowerRoman"/>
      <w:lvlText w:val="%3."/>
      <w:lvlJc w:val="right"/>
      <w:pPr>
        <w:ind w:left="1694" w:hanging="180"/>
      </w:pPr>
    </w:lvl>
    <w:lvl w:ilvl="3" w:tplc="0409000F" w:tentative="1">
      <w:start w:val="1"/>
      <w:numFmt w:val="decimal"/>
      <w:lvlText w:val="%4."/>
      <w:lvlJc w:val="left"/>
      <w:pPr>
        <w:ind w:left="2414" w:hanging="360"/>
      </w:pPr>
    </w:lvl>
    <w:lvl w:ilvl="4" w:tplc="04090019" w:tentative="1">
      <w:start w:val="1"/>
      <w:numFmt w:val="lowerLetter"/>
      <w:lvlText w:val="%5."/>
      <w:lvlJc w:val="left"/>
      <w:pPr>
        <w:ind w:left="3134" w:hanging="360"/>
      </w:pPr>
    </w:lvl>
    <w:lvl w:ilvl="5" w:tplc="0409001B" w:tentative="1">
      <w:start w:val="1"/>
      <w:numFmt w:val="lowerRoman"/>
      <w:lvlText w:val="%6."/>
      <w:lvlJc w:val="right"/>
      <w:pPr>
        <w:ind w:left="3854" w:hanging="180"/>
      </w:pPr>
    </w:lvl>
    <w:lvl w:ilvl="6" w:tplc="0409000F" w:tentative="1">
      <w:start w:val="1"/>
      <w:numFmt w:val="decimal"/>
      <w:lvlText w:val="%7."/>
      <w:lvlJc w:val="left"/>
      <w:pPr>
        <w:ind w:left="4574" w:hanging="360"/>
      </w:pPr>
    </w:lvl>
    <w:lvl w:ilvl="7" w:tplc="04090019" w:tentative="1">
      <w:start w:val="1"/>
      <w:numFmt w:val="lowerLetter"/>
      <w:lvlText w:val="%8."/>
      <w:lvlJc w:val="left"/>
      <w:pPr>
        <w:ind w:left="5294" w:hanging="360"/>
      </w:pPr>
    </w:lvl>
    <w:lvl w:ilvl="8" w:tplc="0409001B" w:tentative="1">
      <w:start w:val="1"/>
      <w:numFmt w:val="lowerRoman"/>
      <w:lvlText w:val="%9."/>
      <w:lvlJc w:val="right"/>
      <w:pPr>
        <w:ind w:left="6014" w:hanging="180"/>
      </w:pPr>
    </w:lvl>
  </w:abstractNum>
  <w:abstractNum w:abstractNumId="4" w15:restartNumberingAfterBreak="0">
    <w:nsid w:val="437C33AE"/>
    <w:multiLevelType w:val="singleLevel"/>
    <w:tmpl w:val="7CB4AAE2"/>
    <w:lvl w:ilvl="0">
      <w:start w:val="1"/>
      <w:numFmt w:val="decimal"/>
      <w:lvlText w:val="%1."/>
      <w:lvlJc w:val="left"/>
      <w:pPr>
        <w:tabs>
          <w:tab w:val="num" w:pos="360"/>
        </w:tabs>
        <w:ind w:left="360" w:hanging="360"/>
      </w:pPr>
      <w:rPr>
        <w:b/>
      </w:rPr>
    </w:lvl>
  </w:abstractNum>
  <w:abstractNum w:abstractNumId="5" w15:restartNumberingAfterBreak="0">
    <w:nsid w:val="48CC7A59"/>
    <w:multiLevelType w:val="multilevel"/>
    <w:tmpl w:val="9D2C09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290B27"/>
    <w:multiLevelType w:val="multilevel"/>
    <w:tmpl w:val="1B000EE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7B09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5F4380"/>
    <w:multiLevelType w:val="hybridMultilevel"/>
    <w:tmpl w:val="1CE26E5E"/>
    <w:lvl w:ilvl="0" w:tplc="FCA4DDBC">
      <w:start w:val="1"/>
      <w:numFmt w:val="upperLetter"/>
      <w:lvlText w:val="%1."/>
      <w:lvlJc w:val="left"/>
      <w:pPr>
        <w:ind w:left="360" w:hanging="360"/>
      </w:pPr>
      <w:rPr>
        <w:rFonts w:hint="default"/>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7A7C44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90317116">
    <w:abstractNumId w:val="4"/>
  </w:num>
  <w:num w:numId="2" w16cid:durableId="671831910">
    <w:abstractNumId w:val="0"/>
  </w:num>
  <w:num w:numId="3" w16cid:durableId="1222213311">
    <w:abstractNumId w:val="8"/>
  </w:num>
  <w:num w:numId="4" w16cid:durableId="1653675208">
    <w:abstractNumId w:val="3"/>
  </w:num>
  <w:num w:numId="5" w16cid:durableId="950433277">
    <w:abstractNumId w:val="1"/>
  </w:num>
  <w:num w:numId="6" w16cid:durableId="1054818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147573">
    <w:abstractNumId w:val="5"/>
  </w:num>
  <w:num w:numId="8" w16cid:durableId="1941990553">
    <w:abstractNumId w:val="7"/>
  </w:num>
  <w:num w:numId="9" w16cid:durableId="1951469011">
    <w:abstractNumId w:val="2"/>
  </w:num>
  <w:num w:numId="10" w16cid:durableId="871571374">
    <w:abstractNumId w:val="6"/>
  </w:num>
  <w:num w:numId="11" w16cid:durableId="1635212413">
    <w:abstractNumId w:val="9"/>
  </w:num>
  <w:num w:numId="12" w16cid:durableId="1544754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AC"/>
    <w:rsid w:val="000020D2"/>
    <w:rsid w:val="0000240A"/>
    <w:rsid w:val="00002BE2"/>
    <w:rsid w:val="000043C2"/>
    <w:rsid w:val="00005492"/>
    <w:rsid w:val="0000562D"/>
    <w:rsid w:val="0000637E"/>
    <w:rsid w:val="00007E51"/>
    <w:rsid w:val="00010641"/>
    <w:rsid w:val="00011E11"/>
    <w:rsid w:val="00012055"/>
    <w:rsid w:val="0001216F"/>
    <w:rsid w:val="00017C00"/>
    <w:rsid w:val="00021919"/>
    <w:rsid w:val="00022794"/>
    <w:rsid w:val="0002440C"/>
    <w:rsid w:val="000248F0"/>
    <w:rsid w:val="00024C91"/>
    <w:rsid w:val="00025D4E"/>
    <w:rsid w:val="00027C65"/>
    <w:rsid w:val="000319F3"/>
    <w:rsid w:val="00031CF4"/>
    <w:rsid w:val="00032B35"/>
    <w:rsid w:val="00033B06"/>
    <w:rsid w:val="00033E37"/>
    <w:rsid w:val="0003700A"/>
    <w:rsid w:val="0003741C"/>
    <w:rsid w:val="00037981"/>
    <w:rsid w:val="00037AC5"/>
    <w:rsid w:val="00040546"/>
    <w:rsid w:val="0004362B"/>
    <w:rsid w:val="0004589B"/>
    <w:rsid w:val="0004599D"/>
    <w:rsid w:val="000463E0"/>
    <w:rsid w:val="0005090E"/>
    <w:rsid w:val="00051296"/>
    <w:rsid w:val="000526B5"/>
    <w:rsid w:val="00052AE5"/>
    <w:rsid w:val="000573EB"/>
    <w:rsid w:val="0006238F"/>
    <w:rsid w:val="0006317F"/>
    <w:rsid w:val="00065444"/>
    <w:rsid w:val="0006554F"/>
    <w:rsid w:val="00066A88"/>
    <w:rsid w:val="00071A7D"/>
    <w:rsid w:val="000721F2"/>
    <w:rsid w:val="00072FAA"/>
    <w:rsid w:val="0007379C"/>
    <w:rsid w:val="0007555D"/>
    <w:rsid w:val="000757A4"/>
    <w:rsid w:val="00075E5A"/>
    <w:rsid w:val="00077893"/>
    <w:rsid w:val="00081ECF"/>
    <w:rsid w:val="0008390A"/>
    <w:rsid w:val="00085E3D"/>
    <w:rsid w:val="000869A6"/>
    <w:rsid w:val="00087785"/>
    <w:rsid w:val="000902CB"/>
    <w:rsid w:val="000903A3"/>
    <w:rsid w:val="00090BF8"/>
    <w:rsid w:val="000926C9"/>
    <w:rsid w:val="00092958"/>
    <w:rsid w:val="0009295D"/>
    <w:rsid w:val="00093675"/>
    <w:rsid w:val="00095B21"/>
    <w:rsid w:val="000A0E8E"/>
    <w:rsid w:val="000A11B9"/>
    <w:rsid w:val="000A1BDE"/>
    <w:rsid w:val="000A4218"/>
    <w:rsid w:val="000A4AA7"/>
    <w:rsid w:val="000A789C"/>
    <w:rsid w:val="000B1438"/>
    <w:rsid w:val="000B24C3"/>
    <w:rsid w:val="000B271C"/>
    <w:rsid w:val="000B6D21"/>
    <w:rsid w:val="000C050F"/>
    <w:rsid w:val="000C0585"/>
    <w:rsid w:val="000C07E6"/>
    <w:rsid w:val="000C63F8"/>
    <w:rsid w:val="000C7DEA"/>
    <w:rsid w:val="000D0446"/>
    <w:rsid w:val="000D0732"/>
    <w:rsid w:val="000D30C5"/>
    <w:rsid w:val="000D3195"/>
    <w:rsid w:val="000D319A"/>
    <w:rsid w:val="000D4E52"/>
    <w:rsid w:val="000D5C80"/>
    <w:rsid w:val="000D7942"/>
    <w:rsid w:val="000D79EA"/>
    <w:rsid w:val="000E20B0"/>
    <w:rsid w:val="000E3E75"/>
    <w:rsid w:val="000E4C17"/>
    <w:rsid w:val="000E62C8"/>
    <w:rsid w:val="000F08BD"/>
    <w:rsid w:val="000F4FFE"/>
    <w:rsid w:val="0010133A"/>
    <w:rsid w:val="001018E6"/>
    <w:rsid w:val="00105BE3"/>
    <w:rsid w:val="00110CFB"/>
    <w:rsid w:val="00112493"/>
    <w:rsid w:val="00113D05"/>
    <w:rsid w:val="001171AD"/>
    <w:rsid w:val="0011793E"/>
    <w:rsid w:val="00120E62"/>
    <w:rsid w:val="00125D18"/>
    <w:rsid w:val="0012750E"/>
    <w:rsid w:val="001301C3"/>
    <w:rsid w:val="00130664"/>
    <w:rsid w:val="001323E3"/>
    <w:rsid w:val="00134ED0"/>
    <w:rsid w:val="00137D02"/>
    <w:rsid w:val="00140757"/>
    <w:rsid w:val="00141D33"/>
    <w:rsid w:val="00142C3E"/>
    <w:rsid w:val="00143559"/>
    <w:rsid w:val="00144411"/>
    <w:rsid w:val="0014675B"/>
    <w:rsid w:val="001473FA"/>
    <w:rsid w:val="00152B15"/>
    <w:rsid w:val="00153429"/>
    <w:rsid w:val="0015368A"/>
    <w:rsid w:val="001536C4"/>
    <w:rsid w:val="00154884"/>
    <w:rsid w:val="0015540A"/>
    <w:rsid w:val="001554CD"/>
    <w:rsid w:val="001558FF"/>
    <w:rsid w:val="00156BD9"/>
    <w:rsid w:val="0015707B"/>
    <w:rsid w:val="0015761B"/>
    <w:rsid w:val="00160159"/>
    <w:rsid w:val="00161504"/>
    <w:rsid w:val="001622D8"/>
    <w:rsid w:val="0016399F"/>
    <w:rsid w:val="00164E48"/>
    <w:rsid w:val="00165E98"/>
    <w:rsid w:val="0016619F"/>
    <w:rsid w:val="00166850"/>
    <w:rsid w:val="00166CF2"/>
    <w:rsid w:val="0017038E"/>
    <w:rsid w:val="00171FEE"/>
    <w:rsid w:val="001752E5"/>
    <w:rsid w:val="001757F0"/>
    <w:rsid w:val="00176C0A"/>
    <w:rsid w:val="00177606"/>
    <w:rsid w:val="001778C5"/>
    <w:rsid w:val="00180821"/>
    <w:rsid w:val="00181F9B"/>
    <w:rsid w:val="001831B9"/>
    <w:rsid w:val="00190E0D"/>
    <w:rsid w:val="0019131A"/>
    <w:rsid w:val="00192139"/>
    <w:rsid w:val="00193723"/>
    <w:rsid w:val="00194023"/>
    <w:rsid w:val="00196F0B"/>
    <w:rsid w:val="001A02E6"/>
    <w:rsid w:val="001A116B"/>
    <w:rsid w:val="001A3F2E"/>
    <w:rsid w:val="001B142C"/>
    <w:rsid w:val="001B2ADE"/>
    <w:rsid w:val="001B378E"/>
    <w:rsid w:val="001B3839"/>
    <w:rsid w:val="001B4334"/>
    <w:rsid w:val="001B530B"/>
    <w:rsid w:val="001B6F37"/>
    <w:rsid w:val="001B7789"/>
    <w:rsid w:val="001C070C"/>
    <w:rsid w:val="001C0ED8"/>
    <w:rsid w:val="001C29B1"/>
    <w:rsid w:val="001C2B9C"/>
    <w:rsid w:val="001C40BC"/>
    <w:rsid w:val="001C49AA"/>
    <w:rsid w:val="001D12B5"/>
    <w:rsid w:val="001D1D96"/>
    <w:rsid w:val="001D208A"/>
    <w:rsid w:val="001D27E1"/>
    <w:rsid w:val="001D6781"/>
    <w:rsid w:val="001D6DC6"/>
    <w:rsid w:val="001E0F11"/>
    <w:rsid w:val="001E1867"/>
    <w:rsid w:val="001E7156"/>
    <w:rsid w:val="001F033E"/>
    <w:rsid w:val="001F11DC"/>
    <w:rsid w:val="001F31BA"/>
    <w:rsid w:val="001F3B08"/>
    <w:rsid w:val="001F464D"/>
    <w:rsid w:val="002010D9"/>
    <w:rsid w:val="002022DF"/>
    <w:rsid w:val="00202C1D"/>
    <w:rsid w:val="00203887"/>
    <w:rsid w:val="00204D3F"/>
    <w:rsid w:val="002122CC"/>
    <w:rsid w:val="002132A7"/>
    <w:rsid w:val="00214170"/>
    <w:rsid w:val="0021611B"/>
    <w:rsid w:val="00217CF5"/>
    <w:rsid w:val="002213C8"/>
    <w:rsid w:val="00222ABB"/>
    <w:rsid w:val="002259ED"/>
    <w:rsid w:val="00225D4C"/>
    <w:rsid w:val="00225D5D"/>
    <w:rsid w:val="002265A4"/>
    <w:rsid w:val="002302DB"/>
    <w:rsid w:val="002313BA"/>
    <w:rsid w:val="002329FD"/>
    <w:rsid w:val="00233C59"/>
    <w:rsid w:val="00234232"/>
    <w:rsid w:val="00234CD7"/>
    <w:rsid w:val="002359C6"/>
    <w:rsid w:val="002408FF"/>
    <w:rsid w:val="00240D70"/>
    <w:rsid w:val="00242CAF"/>
    <w:rsid w:val="00246F26"/>
    <w:rsid w:val="00247FF0"/>
    <w:rsid w:val="00250479"/>
    <w:rsid w:val="00250C6A"/>
    <w:rsid w:val="00251338"/>
    <w:rsid w:val="002513A8"/>
    <w:rsid w:val="00252A47"/>
    <w:rsid w:val="002541A6"/>
    <w:rsid w:val="002608DC"/>
    <w:rsid w:val="00260F2C"/>
    <w:rsid w:val="00262666"/>
    <w:rsid w:val="002633E3"/>
    <w:rsid w:val="00263E7A"/>
    <w:rsid w:val="00265258"/>
    <w:rsid w:val="0026567F"/>
    <w:rsid w:val="002665ED"/>
    <w:rsid w:val="0026795B"/>
    <w:rsid w:val="0027130C"/>
    <w:rsid w:val="002738CB"/>
    <w:rsid w:val="00273E5F"/>
    <w:rsid w:val="00277AA8"/>
    <w:rsid w:val="0028090D"/>
    <w:rsid w:val="00282081"/>
    <w:rsid w:val="00282BE0"/>
    <w:rsid w:val="00282D78"/>
    <w:rsid w:val="0028331B"/>
    <w:rsid w:val="00283D4D"/>
    <w:rsid w:val="00284970"/>
    <w:rsid w:val="002849D0"/>
    <w:rsid w:val="00284AAD"/>
    <w:rsid w:val="002853A0"/>
    <w:rsid w:val="00285DF6"/>
    <w:rsid w:val="00291917"/>
    <w:rsid w:val="0029313C"/>
    <w:rsid w:val="0029381C"/>
    <w:rsid w:val="00294747"/>
    <w:rsid w:val="00294C87"/>
    <w:rsid w:val="00295059"/>
    <w:rsid w:val="00296088"/>
    <w:rsid w:val="002971EA"/>
    <w:rsid w:val="002A06EF"/>
    <w:rsid w:val="002A1828"/>
    <w:rsid w:val="002A2E4D"/>
    <w:rsid w:val="002A67DE"/>
    <w:rsid w:val="002B25D5"/>
    <w:rsid w:val="002B4883"/>
    <w:rsid w:val="002B58C0"/>
    <w:rsid w:val="002C0354"/>
    <w:rsid w:val="002C09E1"/>
    <w:rsid w:val="002C2B62"/>
    <w:rsid w:val="002C620E"/>
    <w:rsid w:val="002C772E"/>
    <w:rsid w:val="002C793D"/>
    <w:rsid w:val="002D0DFD"/>
    <w:rsid w:val="002D2CF9"/>
    <w:rsid w:val="002D3A9F"/>
    <w:rsid w:val="002D3D34"/>
    <w:rsid w:val="002D4BB9"/>
    <w:rsid w:val="002D4C18"/>
    <w:rsid w:val="002D55E2"/>
    <w:rsid w:val="002D5ED2"/>
    <w:rsid w:val="002D6E00"/>
    <w:rsid w:val="002D6E9D"/>
    <w:rsid w:val="002D792B"/>
    <w:rsid w:val="002D79D2"/>
    <w:rsid w:val="002E1EE6"/>
    <w:rsid w:val="002E54BD"/>
    <w:rsid w:val="002E6077"/>
    <w:rsid w:val="002E6AA5"/>
    <w:rsid w:val="002E6AE5"/>
    <w:rsid w:val="002E733D"/>
    <w:rsid w:val="002E7C80"/>
    <w:rsid w:val="002F042D"/>
    <w:rsid w:val="002F0D79"/>
    <w:rsid w:val="002F0F66"/>
    <w:rsid w:val="002F24F5"/>
    <w:rsid w:val="002F33FF"/>
    <w:rsid w:val="002F4574"/>
    <w:rsid w:val="002F5EBD"/>
    <w:rsid w:val="002F6E62"/>
    <w:rsid w:val="002F73CE"/>
    <w:rsid w:val="002F7A7F"/>
    <w:rsid w:val="00300DFA"/>
    <w:rsid w:val="00301EE4"/>
    <w:rsid w:val="003026BF"/>
    <w:rsid w:val="00302AE3"/>
    <w:rsid w:val="00312E33"/>
    <w:rsid w:val="00313868"/>
    <w:rsid w:val="00317D03"/>
    <w:rsid w:val="00321BFA"/>
    <w:rsid w:val="003245E5"/>
    <w:rsid w:val="00325DFF"/>
    <w:rsid w:val="0032655E"/>
    <w:rsid w:val="003309EC"/>
    <w:rsid w:val="00331448"/>
    <w:rsid w:val="00333721"/>
    <w:rsid w:val="00335421"/>
    <w:rsid w:val="00335F7C"/>
    <w:rsid w:val="003417C4"/>
    <w:rsid w:val="00343850"/>
    <w:rsid w:val="00344AC3"/>
    <w:rsid w:val="00346ED7"/>
    <w:rsid w:val="003474E7"/>
    <w:rsid w:val="00350282"/>
    <w:rsid w:val="00350B32"/>
    <w:rsid w:val="003542FA"/>
    <w:rsid w:val="00360B6A"/>
    <w:rsid w:val="00360E27"/>
    <w:rsid w:val="00360FC8"/>
    <w:rsid w:val="00361427"/>
    <w:rsid w:val="00362523"/>
    <w:rsid w:val="00362B42"/>
    <w:rsid w:val="00363147"/>
    <w:rsid w:val="00363D17"/>
    <w:rsid w:val="00364767"/>
    <w:rsid w:val="003679A0"/>
    <w:rsid w:val="003679FA"/>
    <w:rsid w:val="00367D2D"/>
    <w:rsid w:val="0037097C"/>
    <w:rsid w:val="00371173"/>
    <w:rsid w:val="00373D57"/>
    <w:rsid w:val="00374E90"/>
    <w:rsid w:val="00375AD0"/>
    <w:rsid w:val="00376016"/>
    <w:rsid w:val="00377DD6"/>
    <w:rsid w:val="00377E35"/>
    <w:rsid w:val="003817FD"/>
    <w:rsid w:val="00382539"/>
    <w:rsid w:val="0038552C"/>
    <w:rsid w:val="00387051"/>
    <w:rsid w:val="00387496"/>
    <w:rsid w:val="003937D1"/>
    <w:rsid w:val="00396683"/>
    <w:rsid w:val="003A03F6"/>
    <w:rsid w:val="003A0FDC"/>
    <w:rsid w:val="003A2528"/>
    <w:rsid w:val="003A4E72"/>
    <w:rsid w:val="003A51E0"/>
    <w:rsid w:val="003A5776"/>
    <w:rsid w:val="003A6550"/>
    <w:rsid w:val="003A655A"/>
    <w:rsid w:val="003A6914"/>
    <w:rsid w:val="003A736F"/>
    <w:rsid w:val="003B258C"/>
    <w:rsid w:val="003B3B15"/>
    <w:rsid w:val="003B46C9"/>
    <w:rsid w:val="003B5616"/>
    <w:rsid w:val="003B60F9"/>
    <w:rsid w:val="003B6B98"/>
    <w:rsid w:val="003B701A"/>
    <w:rsid w:val="003C0F6A"/>
    <w:rsid w:val="003C1819"/>
    <w:rsid w:val="003C216B"/>
    <w:rsid w:val="003C265C"/>
    <w:rsid w:val="003C414B"/>
    <w:rsid w:val="003C7028"/>
    <w:rsid w:val="003D0011"/>
    <w:rsid w:val="003D03AE"/>
    <w:rsid w:val="003D169F"/>
    <w:rsid w:val="003D3B7A"/>
    <w:rsid w:val="003D3EF2"/>
    <w:rsid w:val="003D4838"/>
    <w:rsid w:val="003D5E19"/>
    <w:rsid w:val="003E0F3D"/>
    <w:rsid w:val="003E135C"/>
    <w:rsid w:val="003E7253"/>
    <w:rsid w:val="003F0D61"/>
    <w:rsid w:val="003F11A3"/>
    <w:rsid w:val="003F2FB8"/>
    <w:rsid w:val="003F37E2"/>
    <w:rsid w:val="003F3AA1"/>
    <w:rsid w:val="003F3CEE"/>
    <w:rsid w:val="00400238"/>
    <w:rsid w:val="00400AEC"/>
    <w:rsid w:val="0040150B"/>
    <w:rsid w:val="00401764"/>
    <w:rsid w:val="00401889"/>
    <w:rsid w:val="00402296"/>
    <w:rsid w:val="004041FD"/>
    <w:rsid w:val="00406307"/>
    <w:rsid w:val="00407193"/>
    <w:rsid w:val="004118F5"/>
    <w:rsid w:val="004132EA"/>
    <w:rsid w:val="0041360C"/>
    <w:rsid w:val="00413B01"/>
    <w:rsid w:val="00414DE3"/>
    <w:rsid w:val="004154E4"/>
    <w:rsid w:val="00415EBA"/>
    <w:rsid w:val="00420D95"/>
    <w:rsid w:val="0042245D"/>
    <w:rsid w:val="00423B6C"/>
    <w:rsid w:val="00426C45"/>
    <w:rsid w:val="004279E2"/>
    <w:rsid w:val="00431CFA"/>
    <w:rsid w:val="0043338A"/>
    <w:rsid w:val="004335F2"/>
    <w:rsid w:val="00434D74"/>
    <w:rsid w:val="004350C4"/>
    <w:rsid w:val="004358E8"/>
    <w:rsid w:val="004410CE"/>
    <w:rsid w:val="00441CA8"/>
    <w:rsid w:val="004422CA"/>
    <w:rsid w:val="00445E9F"/>
    <w:rsid w:val="004460B9"/>
    <w:rsid w:val="00446456"/>
    <w:rsid w:val="00446C97"/>
    <w:rsid w:val="004475A7"/>
    <w:rsid w:val="004475F0"/>
    <w:rsid w:val="00451437"/>
    <w:rsid w:val="00451BA8"/>
    <w:rsid w:val="004531F0"/>
    <w:rsid w:val="0045472F"/>
    <w:rsid w:val="00455AFD"/>
    <w:rsid w:val="00455E4D"/>
    <w:rsid w:val="00465A67"/>
    <w:rsid w:val="00466CD9"/>
    <w:rsid w:val="00472074"/>
    <w:rsid w:val="00472A23"/>
    <w:rsid w:val="004745A0"/>
    <w:rsid w:val="00476D01"/>
    <w:rsid w:val="00483585"/>
    <w:rsid w:val="004852A0"/>
    <w:rsid w:val="00487B3D"/>
    <w:rsid w:val="0049043B"/>
    <w:rsid w:val="00494CC8"/>
    <w:rsid w:val="00495DA4"/>
    <w:rsid w:val="004975BA"/>
    <w:rsid w:val="004A350E"/>
    <w:rsid w:val="004A3FD2"/>
    <w:rsid w:val="004A6951"/>
    <w:rsid w:val="004A69DD"/>
    <w:rsid w:val="004A7246"/>
    <w:rsid w:val="004B0B8E"/>
    <w:rsid w:val="004B194C"/>
    <w:rsid w:val="004B28ED"/>
    <w:rsid w:val="004B2DEE"/>
    <w:rsid w:val="004C3F22"/>
    <w:rsid w:val="004C51F0"/>
    <w:rsid w:val="004C56CB"/>
    <w:rsid w:val="004C5FF9"/>
    <w:rsid w:val="004D08F7"/>
    <w:rsid w:val="004D0C9F"/>
    <w:rsid w:val="004D3F9C"/>
    <w:rsid w:val="004D517C"/>
    <w:rsid w:val="004D6512"/>
    <w:rsid w:val="004D6748"/>
    <w:rsid w:val="004D7291"/>
    <w:rsid w:val="004E252B"/>
    <w:rsid w:val="004E39C2"/>
    <w:rsid w:val="004E3A5E"/>
    <w:rsid w:val="004E4A5B"/>
    <w:rsid w:val="004E4F98"/>
    <w:rsid w:val="004E6475"/>
    <w:rsid w:val="004E7830"/>
    <w:rsid w:val="004F0040"/>
    <w:rsid w:val="004F0D04"/>
    <w:rsid w:val="004F40C8"/>
    <w:rsid w:val="004F6268"/>
    <w:rsid w:val="004F6DF1"/>
    <w:rsid w:val="0050082F"/>
    <w:rsid w:val="00503D39"/>
    <w:rsid w:val="00505517"/>
    <w:rsid w:val="00505FDC"/>
    <w:rsid w:val="00506581"/>
    <w:rsid w:val="00507DFA"/>
    <w:rsid w:val="005121A3"/>
    <w:rsid w:val="005122C7"/>
    <w:rsid w:val="00512DDA"/>
    <w:rsid w:val="00514072"/>
    <w:rsid w:val="00514158"/>
    <w:rsid w:val="0051486F"/>
    <w:rsid w:val="00515118"/>
    <w:rsid w:val="005170FE"/>
    <w:rsid w:val="00517AA3"/>
    <w:rsid w:val="00517D07"/>
    <w:rsid w:val="00521456"/>
    <w:rsid w:val="00525A69"/>
    <w:rsid w:val="00525C1A"/>
    <w:rsid w:val="00533244"/>
    <w:rsid w:val="00534614"/>
    <w:rsid w:val="00540831"/>
    <w:rsid w:val="005417CB"/>
    <w:rsid w:val="00542FFD"/>
    <w:rsid w:val="00544527"/>
    <w:rsid w:val="0054589D"/>
    <w:rsid w:val="00546BAE"/>
    <w:rsid w:val="0054744B"/>
    <w:rsid w:val="00547711"/>
    <w:rsid w:val="00547B83"/>
    <w:rsid w:val="005503E8"/>
    <w:rsid w:val="00555922"/>
    <w:rsid w:val="0055613E"/>
    <w:rsid w:val="005564A7"/>
    <w:rsid w:val="0056190D"/>
    <w:rsid w:val="00561930"/>
    <w:rsid w:val="00566FBE"/>
    <w:rsid w:val="005703A5"/>
    <w:rsid w:val="00571E01"/>
    <w:rsid w:val="00574773"/>
    <w:rsid w:val="00575DBC"/>
    <w:rsid w:val="00576ADA"/>
    <w:rsid w:val="00577AB1"/>
    <w:rsid w:val="00580DFB"/>
    <w:rsid w:val="00586DE8"/>
    <w:rsid w:val="00591BB1"/>
    <w:rsid w:val="005931D3"/>
    <w:rsid w:val="00593A42"/>
    <w:rsid w:val="0059441E"/>
    <w:rsid w:val="0059530B"/>
    <w:rsid w:val="00596758"/>
    <w:rsid w:val="00596EE9"/>
    <w:rsid w:val="005A03D0"/>
    <w:rsid w:val="005A09B2"/>
    <w:rsid w:val="005A0AB6"/>
    <w:rsid w:val="005A1F4B"/>
    <w:rsid w:val="005A2486"/>
    <w:rsid w:val="005A2A31"/>
    <w:rsid w:val="005A2DC3"/>
    <w:rsid w:val="005A433B"/>
    <w:rsid w:val="005A5F04"/>
    <w:rsid w:val="005A666F"/>
    <w:rsid w:val="005A7902"/>
    <w:rsid w:val="005B0CEF"/>
    <w:rsid w:val="005B348D"/>
    <w:rsid w:val="005B383D"/>
    <w:rsid w:val="005B4B5D"/>
    <w:rsid w:val="005B5C46"/>
    <w:rsid w:val="005C0367"/>
    <w:rsid w:val="005C32BD"/>
    <w:rsid w:val="005C4A4B"/>
    <w:rsid w:val="005C65EA"/>
    <w:rsid w:val="005D0157"/>
    <w:rsid w:val="005D0732"/>
    <w:rsid w:val="005D2275"/>
    <w:rsid w:val="005D3606"/>
    <w:rsid w:val="005D5527"/>
    <w:rsid w:val="005D55AA"/>
    <w:rsid w:val="005E162B"/>
    <w:rsid w:val="005E1956"/>
    <w:rsid w:val="005E306F"/>
    <w:rsid w:val="005E3451"/>
    <w:rsid w:val="005E435C"/>
    <w:rsid w:val="005E4E24"/>
    <w:rsid w:val="005E57C1"/>
    <w:rsid w:val="005E6499"/>
    <w:rsid w:val="005F0470"/>
    <w:rsid w:val="005F0B47"/>
    <w:rsid w:val="005F0CD2"/>
    <w:rsid w:val="005F22FF"/>
    <w:rsid w:val="005F4E80"/>
    <w:rsid w:val="005F757D"/>
    <w:rsid w:val="00602C88"/>
    <w:rsid w:val="00602DB6"/>
    <w:rsid w:val="0060372F"/>
    <w:rsid w:val="00606C77"/>
    <w:rsid w:val="00611BF9"/>
    <w:rsid w:val="00611DEE"/>
    <w:rsid w:val="00612676"/>
    <w:rsid w:val="006138C8"/>
    <w:rsid w:val="00613EEF"/>
    <w:rsid w:val="0061435F"/>
    <w:rsid w:val="00615455"/>
    <w:rsid w:val="00616F42"/>
    <w:rsid w:val="00623141"/>
    <w:rsid w:val="00630862"/>
    <w:rsid w:val="00630D80"/>
    <w:rsid w:val="006313E9"/>
    <w:rsid w:val="006349C7"/>
    <w:rsid w:val="0063672F"/>
    <w:rsid w:val="0063738F"/>
    <w:rsid w:val="00640FE4"/>
    <w:rsid w:val="006413EE"/>
    <w:rsid w:val="00641AE2"/>
    <w:rsid w:val="006425BE"/>
    <w:rsid w:val="00642663"/>
    <w:rsid w:val="00642A46"/>
    <w:rsid w:val="006431EE"/>
    <w:rsid w:val="006443BB"/>
    <w:rsid w:val="006501D6"/>
    <w:rsid w:val="006514A5"/>
    <w:rsid w:val="00654858"/>
    <w:rsid w:val="00655B30"/>
    <w:rsid w:val="0066246A"/>
    <w:rsid w:val="00662749"/>
    <w:rsid w:val="0066305B"/>
    <w:rsid w:val="0066399E"/>
    <w:rsid w:val="00666BFA"/>
    <w:rsid w:val="00666D32"/>
    <w:rsid w:val="006708DE"/>
    <w:rsid w:val="0067164A"/>
    <w:rsid w:val="00671CFD"/>
    <w:rsid w:val="0067345D"/>
    <w:rsid w:val="0067593A"/>
    <w:rsid w:val="00676A80"/>
    <w:rsid w:val="0068122D"/>
    <w:rsid w:val="006821FD"/>
    <w:rsid w:val="006825CD"/>
    <w:rsid w:val="00682AFF"/>
    <w:rsid w:val="006839BC"/>
    <w:rsid w:val="006916DF"/>
    <w:rsid w:val="006918B6"/>
    <w:rsid w:val="006920F8"/>
    <w:rsid w:val="0069323F"/>
    <w:rsid w:val="00696D4C"/>
    <w:rsid w:val="0069726C"/>
    <w:rsid w:val="0069746F"/>
    <w:rsid w:val="006976BE"/>
    <w:rsid w:val="00697ED3"/>
    <w:rsid w:val="006A09AA"/>
    <w:rsid w:val="006A33CA"/>
    <w:rsid w:val="006A527A"/>
    <w:rsid w:val="006A5487"/>
    <w:rsid w:val="006B00C4"/>
    <w:rsid w:val="006B0EDA"/>
    <w:rsid w:val="006B2740"/>
    <w:rsid w:val="006B4F73"/>
    <w:rsid w:val="006B714F"/>
    <w:rsid w:val="006C011A"/>
    <w:rsid w:val="006C28BF"/>
    <w:rsid w:val="006C3BF0"/>
    <w:rsid w:val="006C4775"/>
    <w:rsid w:val="006C4A32"/>
    <w:rsid w:val="006C5D5F"/>
    <w:rsid w:val="006C6949"/>
    <w:rsid w:val="006C741A"/>
    <w:rsid w:val="006C758C"/>
    <w:rsid w:val="006D0095"/>
    <w:rsid w:val="006D10D9"/>
    <w:rsid w:val="006D46C8"/>
    <w:rsid w:val="006D71CA"/>
    <w:rsid w:val="006D7434"/>
    <w:rsid w:val="006E10B3"/>
    <w:rsid w:val="006E3B3C"/>
    <w:rsid w:val="006E3D07"/>
    <w:rsid w:val="006E4B85"/>
    <w:rsid w:val="006E4F92"/>
    <w:rsid w:val="006E4FEE"/>
    <w:rsid w:val="006F2A30"/>
    <w:rsid w:val="006F3D6A"/>
    <w:rsid w:val="006F60A3"/>
    <w:rsid w:val="006F74A6"/>
    <w:rsid w:val="007021B6"/>
    <w:rsid w:val="00702B51"/>
    <w:rsid w:val="007056E2"/>
    <w:rsid w:val="007063E3"/>
    <w:rsid w:val="0070671A"/>
    <w:rsid w:val="00710F0A"/>
    <w:rsid w:val="007119D5"/>
    <w:rsid w:val="00717492"/>
    <w:rsid w:val="00717C8E"/>
    <w:rsid w:val="007221F0"/>
    <w:rsid w:val="00724DEA"/>
    <w:rsid w:val="00724F98"/>
    <w:rsid w:val="00725215"/>
    <w:rsid w:val="007308C8"/>
    <w:rsid w:val="00730F9F"/>
    <w:rsid w:val="0073333E"/>
    <w:rsid w:val="00735F8E"/>
    <w:rsid w:val="007362D3"/>
    <w:rsid w:val="00740AB0"/>
    <w:rsid w:val="0074285E"/>
    <w:rsid w:val="00743728"/>
    <w:rsid w:val="00744728"/>
    <w:rsid w:val="00744E58"/>
    <w:rsid w:val="00745898"/>
    <w:rsid w:val="007475BD"/>
    <w:rsid w:val="0074786A"/>
    <w:rsid w:val="0075037F"/>
    <w:rsid w:val="00751991"/>
    <w:rsid w:val="00751B35"/>
    <w:rsid w:val="00753F92"/>
    <w:rsid w:val="00757B8F"/>
    <w:rsid w:val="00757CCC"/>
    <w:rsid w:val="00762EEC"/>
    <w:rsid w:val="00764408"/>
    <w:rsid w:val="00766AAD"/>
    <w:rsid w:val="0077255C"/>
    <w:rsid w:val="00773697"/>
    <w:rsid w:val="00774A96"/>
    <w:rsid w:val="0077615A"/>
    <w:rsid w:val="0077678A"/>
    <w:rsid w:val="007767AF"/>
    <w:rsid w:val="00777692"/>
    <w:rsid w:val="00777993"/>
    <w:rsid w:val="0078044E"/>
    <w:rsid w:val="007819BA"/>
    <w:rsid w:val="00781E30"/>
    <w:rsid w:val="007831F1"/>
    <w:rsid w:val="00786A23"/>
    <w:rsid w:val="00791DD3"/>
    <w:rsid w:val="00792995"/>
    <w:rsid w:val="00792D21"/>
    <w:rsid w:val="007A04E2"/>
    <w:rsid w:val="007A3841"/>
    <w:rsid w:val="007A42F6"/>
    <w:rsid w:val="007A51AA"/>
    <w:rsid w:val="007A5E6B"/>
    <w:rsid w:val="007B1915"/>
    <w:rsid w:val="007B2700"/>
    <w:rsid w:val="007B3622"/>
    <w:rsid w:val="007B4821"/>
    <w:rsid w:val="007B5C3B"/>
    <w:rsid w:val="007B6FA3"/>
    <w:rsid w:val="007B7475"/>
    <w:rsid w:val="007C03D5"/>
    <w:rsid w:val="007C082D"/>
    <w:rsid w:val="007C2EA0"/>
    <w:rsid w:val="007C3345"/>
    <w:rsid w:val="007C3752"/>
    <w:rsid w:val="007C4C21"/>
    <w:rsid w:val="007C5685"/>
    <w:rsid w:val="007C6E69"/>
    <w:rsid w:val="007D098E"/>
    <w:rsid w:val="007D161C"/>
    <w:rsid w:val="007D29C7"/>
    <w:rsid w:val="007D2DCD"/>
    <w:rsid w:val="007D2DF6"/>
    <w:rsid w:val="007D2F5B"/>
    <w:rsid w:val="007D68DD"/>
    <w:rsid w:val="007E307B"/>
    <w:rsid w:val="007E3D27"/>
    <w:rsid w:val="007E5125"/>
    <w:rsid w:val="007E5DBB"/>
    <w:rsid w:val="007F1280"/>
    <w:rsid w:val="007F13DC"/>
    <w:rsid w:val="007F2A27"/>
    <w:rsid w:val="007F3BE3"/>
    <w:rsid w:val="007F59F2"/>
    <w:rsid w:val="007F61AD"/>
    <w:rsid w:val="007F68AC"/>
    <w:rsid w:val="007F7773"/>
    <w:rsid w:val="00801472"/>
    <w:rsid w:val="008015F7"/>
    <w:rsid w:val="0080368A"/>
    <w:rsid w:val="00805C2A"/>
    <w:rsid w:val="00806034"/>
    <w:rsid w:val="008065B1"/>
    <w:rsid w:val="0081015B"/>
    <w:rsid w:val="00811396"/>
    <w:rsid w:val="00813795"/>
    <w:rsid w:val="00817AB3"/>
    <w:rsid w:val="008222FB"/>
    <w:rsid w:val="00823D2C"/>
    <w:rsid w:val="00826862"/>
    <w:rsid w:val="00827355"/>
    <w:rsid w:val="00827845"/>
    <w:rsid w:val="008279FC"/>
    <w:rsid w:val="00827FEE"/>
    <w:rsid w:val="0083092A"/>
    <w:rsid w:val="0083185A"/>
    <w:rsid w:val="00831D7F"/>
    <w:rsid w:val="00832264"/>
    <w:rsid w:val="0083264C"/>
    <w:rsid w:val="00833E13"/>
    <w:rsid w:val="008345D2"/>
    <w:rsid w:val="00834697"/>
    <w:rsid w:val="008352AB"/>
    <w:rsid w:val="00836B57"/>
    <w:rsid w:val="00840371"/>
    <w:rsid w:val="00840E8B"/>
    <w:rsid w:val="00843846"/>
    <w:rsid w:val="0084386D"/>
    <w:rsid w:val="0084417E"/>
    <w:rsid w:val="0084513F"/>
    <w:rsid w:val="008453C9"/>
    <w:rsid w:val="00845D12"/>
    <w:rsid w:val="00847068"/>
    <w:rsid w:val="0084751E"/>
    <w:rsid w:val="00850D5E"/>
    <w:rsid w:val="00851A16"/>
    <w:rsid w:val="00853B0D"/>
    <w:rsid w:val="00855572"/>
    <w:rsid w:val="00856F42"/>
    <w:rsid w:val="008570CB"/>
    <w:rsid w:val="008610BF"/>
    <w:rsid w:val="00861824"/>
    <w:rsid w:val="008625EF"/>
    <w:rsid w:val="00862F7A"/>
    <w:rsid w:val="00863883"/>
    <w:rsid w:val="00863BC1"/>
    <w:rsid w:val="008658D2"/>
    <w:rsid w:val="008658F8"/>
    <w:rsid w:val="008674C4"/>
    <w:rsid w:val="00867A56"/>
    <w:rsid w:val="00873DAD"/>
    <w:rsid w:val="008747E5"/>
    <w:rsid w:val="00880D7E"/>
    <w:rsid w:val="008867E2"/>
    <w:rsid w:val="00890CA9"/>
    <w:rsid w:val="00893E97"/>
    <w:rsid w:val="00895107"/>
    <w:rsid w:val="0089614B"/>
    <w:rsid w:val="00897270"/>
    <w:rsid w:val="008A22E5"/>
    <w:rsid w:val="008A2A7C"/>
    <w:rsid w:val="008A2EAF"/>
    <w:rsid w:val="008A33CC"/>
    <w:rsid w:val="008A3601"/>
    <w:rsid w:val="008B09C8"/>
    <w:rsid w:val="008B1328"/>
    <w:rsid w:val="008B27BF"/>
    <w:rsid w:val="008B51FF"/>
    <w:rsid w:val="008B7796"/>
    <w:rsid w:val="008B796D"/>
    <w:rsid w:val="008C4F4E"/>
    <w:rsid w:val="008C5EDA"/>
    <w:rsid w:val="008C64D5"/>
    <w:rsid w:val="008D0141"/>
    <w:rsid w:val="008D1CC5"/>
    <w:rsid w:val="008D298D"/>
    <w:rsid w:val="008D6638"/>
    <w:rsid w:val="008D6F4C"/>
    <w:rsid w:val="008E09CE"/>
    <w:rsid w:val="008E2BA9"/>
    <w:rsid w:val="008E3030"/>
    <w:rsid w:val="008E3BCA"/>
    <w:rsid w:val="008E3CAE"/>
    <w:rsid w:val="008E5548"/>
    <w:rsid w:val="008E5E4C"/>
    <w:rsid w:val="008E5E66"/>
    <w:rsid w:val="008E684D"/>
    <w:rsid w:val="008E7693"/>
    <w:rsid w:val="008E76E8"/>
    <w:rsid w:val="008F0E43"/>
    <w:rsid w:val="008F52AA"/>
    <w:rsid w:val="008F5F53"/>
    <w:rsid w:val="008F7616"/>
    <w:rsid w:val="009003A7"/>
    <w:rsid w:val="00905B6E"/>
    <w:rsid w:val="00907891"/>
    <w:rsid w:val="009079D1"/>
    <w:rsid w:val="009101C5"/>
    <w:rsid w:val="00910FC1"/>
    <w:rsid w:val="00911D55"/>
    <w:rsid w:val="00915A81"/>
    <w:rsid w:val="0092343D"/>
    <w:rsid w:val="00923DD7"/>
    <w:rsid w:val="0092403C"/>
    <w:rsid w:val="00924FBB"/>
    <w:rsid w:val="009251FA"/>
    <w:rsid w:val="009276AE"/>
    <w:rsid w:val="00927B08"/>
    <w:rsid w:val="0093032B"/>
    <w:rsid w:val="00931525"/>
    <w:rsid w:val="00931950"/>
    <w:rsid w:val="00934504"/>
    <w:rsid w:val="00935313"/>
    <w:rsid w:val="0094009B"/>
    <w:rsid w:val="0094177A"/>
    <w:rsid w:val="00942335"/>
    <w:rsid w:val="00945286"/>
    <w:rsid w:val="00945E5E"/>
    <w:rsid w:val="00947D6C"/>
    <w:rsid w:val="0095025F"/>
    <w:rsid w:val="00951422"/>
    <w:rsid w:val="009523C8"/>
    <w:rsid w:val="009529F0"/>
    <w:rsid w:val="00953DD3"/>
    <w:rsid w:val="00955EDB"/>
    <w:rsid w:val="00956655"/>
    <w:rsid w:val="00956EC2"/>
    <w:rsid w:val="009574DA"/>
    <w:rsid w:val="009600C8"/>
    <w:rsid w:val="00961E3F"/>
    <w:rsid w:val="00962268"/>
    <w:rsid w:val="00962E5D"/>
    <w:rsid w:val="009645B2"/>
    <w:rsid w:val="00967461"/>
    <w:rsid w:val="00970C4A"/>
    <w:rsid w:val="009721E9"/>
    <w:rsid w:val="009725A0"/>
    <w:rsid w:val="00972799"/>
    <w:rsid w:val="009731C0"/>
    <w:rsid w:val="00973655"/>
    <w:rsid w:val="009761A0"/>
    <w:rsid w:val="009809D0"/>
    <w:rsid w:val="00980C0A"/>
    <w:rsid w:val="00981478"/>
    <w:rsid w:val="009824EE"/>
    <w:rsid w:val="00982A48"/>
    <w:rsid w:val="00984644"/>
    <w:rsid w:val="00985068"/>
    <w:rsid w:val="009850AC"/>
    <w:rsid w:val="009861F6"/>
    <w:rsid w:val="00987DAA"/>
    <w:rsid w:val="009912BB"/>
    <w:rsid w:val="009916B3"/>
    <w:rsid w:val="00991B59"/>
    <w:rsid w:val="00992820"/>
    <w:rsid w:val="0099367E"/>
    <w:rsid w:val="0099383E"/>
    <w:rsid w:val="00993841"/>
    <w:rsid w:val="009945E0"/>
    <w:rsid w:val="00995EA1"/>
    <w:rsid w:val="009A05A0"/>
    <w:rsid w:val="009A0AAF"/>
    <w:rsid w:val="009A1012"/>
    <w:rsid w:val="009B1E03"/>
    <w:rsid w:val="009B28F1"/>
    <w:rsid w:val="009B30F4"/>
    <w:rsid w:val="009B3667"/>
    <w:rsid w:val="009B6735"/>
    <w:rsid w:val="009B6FED"/>
    <w:rsid w:val="009C3678"/>
    <w:rsid w:val="009C478A"/>
    <w:rsid w:val="009C737B"/>
    <w:rsid w:val="009D03F9"/>
    <w:rsid w:val="009D29CE"/>
    <w:rsid w:val="009D389A"/>
    <w:rsid w:val="009D3F08"/>
    <w:rsid w:val="009D4314"/>
    <w:rsid w:val="009D4EFF"/>
    <w:rsid w:val="009D6092"/>
    <w:rsid w:val="009D6338"/>
    <w:rsid w:val="009D68FF"/>
    <w:rsid w:val="009D6E82"/>
    <w:rsid w:val="009E103C"/>
    <w:rsid w:val="009E2960"/>
    <w:rsid w:val="009E31E1"/>
    <w:rsid w:val="009E3611"/>
    <w:rsid w:val="009E5735"/>
    <w:rsid w:val="009E7506"/>
    <w:rsid w:val="009E7B82"/>
    <w:rsid w:val="009F0C43"/>
    <w:rsid w:val="009F15AE"/>
    <w:rsid w:val="009F1AB9"/>
    <w:rsid w:val="009F3D13"/>
    <w:rsid w:val="009F438E"/>
    <w:rsid w:val="009F70A5"/>
    <w:rsid w:val="00A00781"/>
    <w:rsid w:val="00A02906"/>
    <w:rsid w:val="00A039D6"/>
    <w:rsid w:val="00A03A6E"/>
    <w:rsid w:val="00A03B4A"/>
    <w:rsid w:val="00A05905"/>
    <w:rsid w:val="00A05E0B"/>
    <w:rsid w:val="00A07E66"/>
    <w:rsid w:val="00A10CCB"/>
    <w:rsid w:val="00A11376"/>
    <w:rsid w:val="00A128AA"/>
    <w:rsid w:val="00A156B7"/>
    <w:rsid w:val="00A17961"/>
    <w:rsid w:val="00A20436"/>
    <w:rsid w:val="00A20AC5"/>
    <w:rsid w:val="00A22E9D"/>
    <w:rsid w:val="00A24E31"/>
    <w:rsid w:val="00A25377"/>
    <w:rsid w:val="00A263BC"/>
    <w:rsid w:val="00A26901"/>
    <w:rsid w:val="00A26A6D"/>
    <w:rsid w:val="00A273E5"/>
    <w:rsid w:val="00A27972"/>
    <w:rsid w:val="00A30050"/>
    <w:rsid w:val="00A30626"/>
    <w:rsid w:val="00A31319"/>
    <w:rsid w:val="00A31E20"/>
    <w:rsid w:val="00A33D24"/>
    <w:rsid w:val="00A35782"/>
    <w:rsid w:val="00A36E05"/>
    <w:rsid w:val="00A41050"/>
    <w:rsid w:val="00A41665"/>
    <w:rsid w:val="00A41D47"/>
    <w:rsid w:val="00A425CA"/>
    <w:rsid w:val="00A427B7"/>
    <w:rsid w:val="00A42EC1"/>
    <w:rsid w:val="00A43CC7"/>
    <w:rsid w:val="00A4779A"/>
    <w:rsid w:val="00A4791D"/>
    <w:rsid w:val="00A50E1D"/>
    <w:rsid w:val="00A5174F"/>
    <w:rsid w:val="00A52108"/>
    <w:rsid w:val="00A54756"/>
    <w:rsid w:val="00A5779C"/>
    <w:rsid w:val="00A602D1"/>
    <w:rsid w:val="00A61AED"/>
    <w:rsid w:val="00A63A4F"/>
    <w:rsid w:val="00A6659B"/>
    <w:rsid w:val="00A66AFB"/>
    <w:rsid w:val="00A66D60"/>
    <w:rsid w:val="00A67B31"/>
    <w:rsid w:val="00A72068"/>
    <w:rsid w:val="00A7245D"/>
    <w:rsid w:val="00A73E19"/>
    <w:rsid w:val="00A74BAB"/>
    <w:rsid w:val="00A74C7B"/>
    <w:rsid w:val="00A77A32"/>
    <w:rsid w:val="00A8094B"/>
    <w:rsid w:val="00A81059"/>
    <w:rsid w:val="00A837B0"/>
    <w:rsid w:val="00A83C5A"/>
    <w:rsid w:val="00A83FB5"/>
    <w:rsid w:val="00A84E1B"/>
    <w:rsid w:val="00A90054"/>
    <w:rsid w:val="00A901EA"/>
    <w:rsid w:val="00A91A2E"/>
    <w:rsid w:val="00A94C73"/>
    <w:rsid w:val="00A94F5C"/>
    <w:rsid w:val="00A961A5"/>
    <w:rsid w:val="00A96A6F"/>
    <w:rsid w:val="00AA3E0E"/>
    <w:rsid w:val="00AA4958"/>
    <w:rsid w:val="00AA4C22"/>
    <w:rsid w:val="00AA6BAD"/>
    <w:rsid w:val="00AB0778"/>
    <w:rsid w:val="00AB0B1F"/>
    <w:rsid w:val="00AB20E9"/>
    <w:rsid w:val="00AB4706"/>
    <w:rsid w:val="00AB47F9"/>
    <w:rsid w:val="00AB52A7"/>
    <w:rsid w:val="00AB559F"/>
    <w:rsid w:val="00AB6DD9"/>
    <w:rsid w:val="00AC1DF0"/>
    <w:rsid w:val="00AC259D"/>
    <w:rsid w:val="00AC43FF"/>
    <w:rsid w:val="00AC44A7"/>
    <w:rsid w:val="00AC4618"/>
    <w:rsid w:val="00AC6119"/>
    <w:rsid w:val="00AC64D7"/>
    <w:rsid w:val="00AD235D"/>
    <w:rsid w:val="00AD3706"/>
    <w:rsid w:val="00AD3E4F"/>
    <w:rsid w:val="00AD4034"/>
    <w:rsid w:val="00AD5A75"/>
    <w:rsid w:val="00AD5B9D"/>
    <w:rsid w:val="00AD63D3"/>
    <w:rsid w:val="00AD679B"/>
    <w:rsid w:val="00AE0056"/>
    <w:rsid w:val="00AE0343"/>
    <w:rsid w:val="00AE1280"/>
    <w:rsid w:val="00AE1B3C"/>
    <w:rsid w:val="00AE2A3B"/>
    <w:rsid w:val="00AE5BC7"/>
    <w:rsid w:val="00AE68C9"/>
    <w:rsid w:val="00AE7279"/>
    <w:rsid w:val="00AE7521"/>
    <w:rsid w:val="00AE7FB7"/>
    <w:rsid w:val="00AF0671"/>
    <w:rsid w:val="00AF0FB9"/>
    <w:rsid w:val="00AF106E"/>
    <w:rsid w:val="00AF23BC"/>
    <w:rsid w:val="00B00374"/>
    <w:rsid w:val="00B06151"/>
    <w:rsid w:val="00B17F4D"/>
    <w:rsid w:val="00B20C0C"/>
    <w:rsid w:val="00B239E9"/>
    <w:rsid w:val="00B24A72"/>
    <w:rsid w:val="00B27B25"/>
    <w:rsid w:val="00B30FE2"/>
    <w:rsid w:val="00B358D9"/>
    <w:rsid w:val="00B3739F"/>
    <w:rsid w:val="00B40F60"/>
    <w:rsid w:val="00B41AE2"/>
    <w:rsid w:val="00B42AE2"/>
    <w:rsid w:val="00B4358A"/>
    <w:rsid w:val="00B43CF0"/>
    <w:rsid w:val="00B44C41"/>
    <w:rsid w:val="00B45F92"/>
    <w:rsid w:val="00B616E0"/>
    <w:rsid w:val="00B6241E"/>
    <w:rsid w:val="00B6252A"/>
    <w:rsid w:val="00B67196"/>
    <w:rsid w:val="00B67AB6"/>
    <w:rsid w:val="00B702A5"/>
    <w:rsid w:val="00B7113D"/>
    <w:rsid w:val="00B72D37"/>
    <w:rsid w:val="00B7504D"/>
    <w:rsid w:val="00B76E5C"/>
    <w:rsid w:val="00B80E1F"/>
    <w:rsid w:val="00B81FAD"/>
    <w:rsid w:val="00B82A65"/>
    <w:rsid w:val="00B83891"/>
    <w:rsid w:val="00B83B42"/>
    <w:rsid w:val="00B840AC"/>
    <w:rsid w:val="00B85800"/>
    <w:rsid w:val="00B8656A"/>
    <w:rsid w:val="00B906DB"/>
    <w:rsid w:val="00B90A17"/>
    <w:rsid w:val="00B93C5E"/>
    <w:rsid w:val="00B940C7"/>
    <w:rsid w:val="00B9417D"/>
    <w:rsid w:val="00BA1AA2"/>
    <w:rsid w:val="00BA26EE"/>
    <w:rsid w:val="00BA2CE8"/>
    <w:rsid w:val="00BA3335"/>
    <w:rsid w:val="00BA4D3C"/>
    <w:rsid w:val="00BA6C65"/>
    <w:rsid w:val="00BA7662"/>
    <w:rsid w:val="00BA7EED"/>
    <w:rsid w:val="00BB08E5"/>
    <w:rsid w:val="00BB0937"/>
    <w:rsid w:val="00BB1B10"/>
    <w:rsid w:val="00BB291B"/>
    <w:rsid w:val="00BB43E7"/>
    <w:rsid w:val="00BB64E9"/>
    <w:rsid w:val="00BB6DB6"/>
    <w:rsid w:val="00BB7939"/>
    <w:rsid w:val="00BB7D0D"/>
    <w:rsid w:val="00BC079B"/>
    <w:rsid w:val="00BC0BBC"/>
    <w:rsid w:val="00BC30AE"/>
    <w:rsid w:val="00BC43DA"/>
    <w:rsid w:val="00BC543E"/>
    <w:rsid w:val="00BC5A39"/>
    <w:rsid w:val="00BD0A49"/>
    <w:rsid w:val="00BD1138"/>
    <w:rsid w:val="00BD12EC"/>
    <w:rsid w:val="00BD2581"/>
    <w:rsid w:val="00BD3E22"/>
    <w:rsid w:val="00BD620A"/>
    <w:rsid w:val="00BE30F7"/>
    <w:rsid w:val="00BE3950"/>
    <w:rsid w:val="00BE66D8"/>
    <w:rsid w:val="00BF028C"/>
    <w:rsid w:val="00BF1643"/>
    <w:rsid w:val="00BF4C5E"/>
    <w:rsid w:val="00BF6EC5"/>
    <w:rsid w:val="00BF77D7"/>
    <w:rsid w:val="00C011D0"/>
    <w:rsid w:val="00C040C5"/>
    <w:rsid w:val="00C06AFB"/>
    <w:rsid w:val="00C0730D"/>
    <w:rsid w:val="00C07C61"/>
    <w:rsid w:val="00C1006E"/>
    <w:rsid w:val="00C100F8"/>
    <w:rsid w:val="00C1053C"/>
    <w:rsid w:val="00C1183F"/>
    <w:rsid w:val="00C11867"/>
    <w:rsid w:val="00C1474F"/>
    <w:rsid w:val="00C15121"/>
    <w:rsid w:val="00C17B69"/>
    <w:rsid w:val="00C21C9C"/>
    <w:rsid w:val="00C24789"/>
    <w:rsid w:val="00C25865"/>
    <w:rsid w:val="00C25EFB"/>
    <w:rsid w:val="00C322BE"/>
    <w:rsid w:val="00C3322F"/>
    <w:rsid w:val="00C34BE7"/>
    <w:rsid w:val="00C35114"/>
    <w:rsid w:val="00C37DD2"/>
    <w:rsid w:val="00C403AB"/>
    <w:rsid w:val="00C40633"/>
    <w:rsid w:val="00C40E2B"/>
    <w:rsid w:val="00C4196D"/>
    <w:rsid w:val="00C454C0"/>
    <w:rsid w:val="00C51049"/>
    <w:rsid w:val="00C52DAE"/>
    <w:rsid w:val="00C604C6"/>
    <w:rsid w:val="00C6254B"/>
    <w:rsid w:val="00C62978"/>
    <w:rsid w:val="00C62D2A"/>
    <w:rsid w:val="00C66DF2"/>
    <w:rsid w:val="00C67C3D"/>
    <w:rsid w:val="00C70ECB"/>
    <w:rsid w:val="00C71DAD"/>
    <w:rsid w:val="00C71E50"/>
    <w:rsid w:val="00C75263"/>
    <w:rsid w:val="00C760CC"/>
    <w:rsid w:val="00C766A7"/>
    <w:rsid w:val="00C76F72"/>
    <w:rsid w:val="00C8175E"/>
    <w:rsid w:val="00C83F91"/>
    <w:rsid w:val="00C84EE8"/>
    <w:rsid w:val="00C8602B"/>
    <w:rsid w:val="00C943AA"/>
    <w:rsid w:val="00C94D48"/>
    <w:rsid w:val="00C96F64"/>
    <w:rsid w:val="00C97FF7"/>
    <w:rsid w:val="00CA16CC"/>
    <w:rsid w:val="00CA1758"/>
    <w:rsid w:val="00CA2551"/>
    <w:rsid w:val="00CB01E6"/>
    <w:rsid w:val="00CB2DA0"/>
    <w:rsid w:val="00CB32E3"/>
    <w:rsid w:val="00CB3B70"/>
    <w:rsid w:val="00CB50B0"/>
    <w:rsid w:val="00CB6033"/>
    <w:rsid w:val="00CB69D8"/>
    <w:rsid w:val="00CC3FCB"/>
    <w:rsid w:val="00CC4374"/>
    <w:rsid w:val="00CC4CD8"/>
    <w:rsid w:val="00CC5540"/>
    <w:rsid w:val="00CD2A21"/>
    <w:rsid w:val="00CD364E"/>
    <w:rsid w:val="00CD3D88"/>
    <w:rsid w:val="00CD3FC8"/>
    <w:rsid w:val="00CD427A"/>
    <w:rsid w:val="00CD488A"/>
    <w:rsid w:val="00CD502B"/>
    <w:rsid w:val="00CD7ABE"/>
    <w:rsid w:val="00CE091D"/>
    <w:rsid w:val="00CE2AB1"/>
    <w:rsid w:val="00CF0F0C"/>
    <w:rsid w:val="00CF3741"/>
    <w:rsid w:val="00D02B4D"/>
    <w:rsid w:val="00D03722"/>
    <w:rsid w:val="00D046C2"/>
    <w:rsid w:val="00D053F6"/>
    <w:rsid w:val="00D0554F"/>
    <w:rsid w:val="00D05BD2"/>
    <w:rsid w:val="00D103EA"/>
    <w:rsid w:val="00D112E4"/>
    <w:rsid w:val="00D13AFB"/>
    <w:rsid w:val="00D141C9"/>
    <w:rsid w:val="00D146BF"/>
    <w:rsid w:val="00D15E52"/>
    <w:rsid w:val="00D17E96"/>
    <w:rsid w:val="00D2117D"/>
    <w:rsid w:val="00D2126D"/>
    <w:rsid w:val="00D238E0"/>
    <w:rsid w:val="00D23E64"/>
    <w:rsid w:val="00D30930"/>
    <w:rsid w:val="00D30E12"/>
    <w:rsid w:val="00D32330"/>
    <w:rsid w:val="00D347B1"/>
    <w:rsid w:val="00D361AE"/>
    <w:rsid w:val="00D37136"/>
    <w:rsid w:val="00D41741"/>
    <w:rsid w:val="00D42C0D"/>
    <w:rsid w:val="00D43C40"/>
    <w:rsid w:val="00D44926"/>
    <w:rsid w:val="00D45C0F"/>
    <w:rsid w:val="00D47DA4"/>
    <w:rsid w:val="00D5099F"/>
    <w:rsid w:val="00D5478B"/>
    <w:rsid w:val="00D54DE2"/>
    <w:rsid w:val="00D560FF"/>
    <w:rsid w:val="00D564EF"/>
    <w:rsid w:val="00D56948"/>
    <w:rsid w:val="00D60D47"/>
    <w:rsid w:val="00D60E94"/>
    <w:rsid w:val="00D61C26"/>
    <w:rsid w:val="00D651CB"/>
    <w:rsid w:val="00D6611C"/>
    <w:rsid w:val="00D66133"/>
    <w:rsid w:val="00D67D06"/>
    <w:rsid w:val="00D71C85"/>
    <w:rsid w:val="00D71F17"/>
    <w:rsid w:val="00D72A74"/>
    <w:rsid w:val="00D732BA"/>
    <w:rsid w:val="00D73E3A"/>
    <w:rsid w:val="00D74F1A"/>
    <w:rsid w:val="00D76639"/>
    <w:rsid w:val="00D80AB9"/>
    <w:rsid w:val="00D81224"/>
    <w:rsid w:val="00D8216B"/>
    <w:rsid w:val="00D82742"/>
    <w:rsid w:val="00D82DCD"/>
    <w:rsid w:val="00D8344D"/>
    <w:rsid w:val="00D84CB3"/>
    <w:rsid w:val="00D8648F"/>
    <w:rsid w:val="00D87037"/>
    <w:rsid w:val="00D94180"/>
    <w:rsid w:val="00D94386"/>
    <w:rsid w:val="00D9559A"/>
    <w:rsid w:val="00D96378"/>
    <w:rsid w:val="00D96834"/>
    <w:rsid w:val="00DA096E"/>
    <w:rsid w:val="00DA1328"/>
    <w:rsid w:val="00DA37E6"/>
    <w:rsid w:val="00DA4378"/>
    <w:rsid w:val="00DA4C41"/>
    <w:rsid w:val="00DA4D56"/>
    <w:rsid w:val="00DB7371"/>
    <w:rsid w:val="00DB78E4"/>
    <w:rsid w:val="00DC04D7"/>
    <w:rsid w:val="00DC094D"/>
    <w:rsid w:val="00DC79BA"/>
    <w:rsid w:val="00DD193D"/>
    <w:rsid w:val="00DD3890"/>
    <w:rsid w:val="00DD4B71"/>
    <w:rsid w:val="00DD5968"/>
    <w:rsid w:val="00DD6035"/>
    <w:rsid w:val="00DD6BBD"/>
    <w:rsid w:val="00DD7667"/>
    <w:rsid w:val="00DE202A"/>
    <w:rsid w:val="00DE27BE"/>
    <w:rsid w:val="00DE3747"/>
    <w:rsid w:val="00DE44FC"/>
    <w:rsid w:val="00DE49F4"/>
    <w:rsid w:val="00DE53B9"/>
    <w:rsid w:val="00DE5948"/>
    <w:rsid w:val="00DE6695"/>
    <w:rsid w:val="00DE683E"/>
    <w:rsid w:val="00DE7068"/>
    <w:rsid w:val="00DE79F4"/>
    <w:rsid w:val="00DF1F44"/>
    <w:rsid w:val="00DF6CAF"/>
    <w:rsid w:val="00DF7C68"/>
    <w:rsid w:val="00E00689"/>
    <w:rsid w:val="00E00CDA"/>
    <w:rsid w:val="00E01352"/>
    <w:rsid w:val="00E0246C"/>
    <w:rsid w:val="00E05117"/>
    <w:rsid w:val="00E05223"/>
    <w:rsid w:val="00E0748F"/>
    <w:rsid w:val="00E10B1A"/>
    <w:rsid w:val="00E139BB"/>
    <w:rsid w:val="00E1619B"/>
    <w:rsid w:val="00E16FEB"/>
    <w:rsid w:val="00E1741A"/>
    <w:rsid w:val="00E20406"/>
    <w:rsid w:val="00E227F6"/>
    <w:rsid w:val="00E22C5C"/>
    <w:rsid w:val="00E23BBE"/>
    <w:rsid w:val="00E25B85"/>
    <w:rsid w:val="00E25EF4"/>
    <w:rsid w:val="00E2604F"/>
    <w:rsid w:val="00E30072"/>
    <w:rsid w:val="00E31B48"/>
    <w:rsid w:val="00E33ACD"/>
    <w:rsid w:val="00E35FAC"/>
    <w:rsid w:val="00E36556"/>
    <w:rsid w:val="00E403F5"/>
    <w:rsid w:val="00E4084B"/>
    <w:rsid w:val="00E44202"/>
    <w:rsid w:val="00E45839"/>
    <w:rsid w:val="00E469E8"/>
    <w:rsid w:val="00E46DA1"/>
    <w:rsid w:val="00E478F2"/>
    <w:rsid w:val="00E506B6"/>
    <w:rsid w:val="00E5732D"/>
    <w:rsid w:val="00E6214F"/>
    <w:rsid w:val="00E62E78"/>
    <w:rsid w:val="00E634BF"/>
    <w:rsid w:val="00E6381C"/>
    <w:rsid w:val="00E64D38"/>
    <w:rsid w:val="00E65199"/>
    <w:rsid w:val="00E659D9"/>
    <w:rsid w:val="00E66EB4"/>
    <w:rsid w:val="00E70BF4"/>
    <w:rsid w:val="00E74576"/>
    <w:rsid w:val="00E7463B"/>
    <w:rsid w:val="00E74A3A"/>
    <w:rsid w:val="00E74E89"/>
    <w:rsid w:val="00E80CCF"/>
    <w:rsid w:val="00E829BA"/>
    <w:rsid w:val="00E8314E"/>
    <w:rsid w:val="00E83893"/>
    <w:rsid w:val="00E83B76"/>
    <w:rsid w:val="00E84A4F"/>
    <w:rsid w:val="00E84F30"/>
    <w:rsid w:val="00E909BC"/>
    <w:rsid w:val="00E90ABD"/>
    <w:rsid w:val="00E91423"/>
    <w:rsid w:val="00E91448"/>
    <w:rsid w:val="00E9414E"/>
    <w:rsid w:val="00E96268"/>
    <w:rsid w:val="00E96DD4"/>
    <w:rsid w:val="00EA1467"/>
    <w:rsid w:val="00EA3DBC"/>
    <w:rsid w:val="00EA4BA4"/>
    <w:rsid w:val="00EA5D02"/>
    <w:rsid w:val="00EA6172"/>
    <w:rsid w:val="00EA733C"/>
    <w:rsid w:val="00EB0966"/>
    <w:rsid w:val="00EB1A95"/>
    <w:rsid w:val="00EB2EC6"/>
    <w:rsid w:val="00EB3203"/>
    <w:rsid w:val="00EB3736"/>
    <w:rsid w:val="00EB4367"/>
    <w:rsid w:val="00EB5984"/>
    <w:rsid w:val="00EC1C98"/>
    <w:rsid w:val="00EC33B9"/>
    <w:rsid w:val="00EC42A5"/>
    <w:rsid w:val="00EC4EE8"/>
    <w:rsid w:val="00EC5081"/>
    <w:rsid w:val="00EC6598"/>
    <w:rsid w:val="00ED03BC"/>
    <w:rsid w:val="00ED096B"/>
    <w:rsid w:val="00ED0C26"/>
    <w:rsid w:val="00ED0EF3"/>
    <w:rsid w:val="00ED1381"/>
    <w:rsid w:val="00ED2556"/>
    <w:rsid w:val="00ED31EB"/>
    <w:rsid w:val="00ED3817"/>
    <w:rsid w:val="00ED469F"/>
    <w:rsid w:val="00ED480E"/>
    <w:rsid w:val="00ED5DBA"/>
    <w:rsid w:val="00ED6163"/>
    <w:rsid w:val="00EE0F2E"/>
    <w:rsid w:val="00EE2F03"/>
    <w:rsid w:val="00EE36E8"/>
    <w:rsid w:val="00EE3AEE"/>
    <w:rsid w:val="00EE4077"/>
    <w:rsid w:val="00EE6956"/>
    <w:rsid w:val="00EF493D"/>
    <w:rsid w:val="00EF4AA4"/>
    <w:rsid w:val="00F00454"/>
    <w:rsid w:val="00F034F6"/>
    <w:rsid w:val="00F04041"/>
    <w:rsid w:val="00F04969"/>
    <w:rsid w:val="00F04DFF"/>
    <w:rsid w:val="00F0587F"/>
    <w:rsid w:val="00F05C3E"/>
    <w:rsid w:val="00F0656E"/>
    <w:rsid w:val="00F10631"/>
    <w:rsid w:val="00F11839"/>
    <w:rsid w:val="00F147B9"/>
    <w:rsid w:val="00F14A0E"/>
    <w:rsid w:val="00F15FE3"/>
    <w:rsid w:val="00F17E78"/>
    <w:rsid w:val="00F204DD"/>
    <w:rsid w:val="00F22961"/>
    <w:rsid w:val="00F26015"/>
    <w:rsid w:val="00F26896"/>
    <w:rsid w:val="00F27CC2"/>
    <w:rsid w:val="00F30992"/>
    <w:rsid w:val="00F30D34"/>
    <w:rsid w:val="00F31BF5"/>
    <w:rsid w:val="00F348DE"/>
    <w:rsid w:val="00F370E4"/>
    <w:rsid w:val="00F40582"/>
    <w:rsid w:val="00F407DF"/>
    <w:rsid w:val="00F42516"/>
    <w:rsid w:val="00F429A9"/>
    <w:rsid w:val="00F453C5"/>
    <w:rsid w:val="00F46C1C"/>
    <w:rsid w:val="00F46E50"/>
    <w:rsid w:val="00F46EDA"/>
    <w:rsid w:val="00F4765A"/>
    <w:rsid w:val="00F5021D"/>
    <w:rsid w:val="00F50FA8"/>
    <w:rsid w:val="00F5247E"/>
    <w:rsid w:val="00F52784"/>
    <w:rsid w:val="00F5331A"/>
    <w:rsid w:val="00F53A55"/>
    <w:rsid w:val="00F54A7F"/>
    <w:rsid w:val="00F5522D"/>
    <w:rsid w:val="00F55A10"/>
    <w:rsid w:val="00F5656E"/>
    <w:rsid w:val="00F57271"/>
    <w:rsid w:val="00F6068B"/>
    <w:rsid w:val="00F60B9E"/>
    <w:rsid w:val="00F64494"/>
    <w:rsid w:val="00F65FDE"/>
    <w:rsid w:val="00F66844"/>
    <w:rsid w:val="00F7527D"/>
    <w:rsid w:val="00F75DF4"/>
    <w:rsid w:val="00F7695E"/>
    <w:rsid w:val="00F77020"/>
    <w:rsid w:val="00F777AC"/>
    <w:rsid w:val="00F77B87"/>
    <w:rsid w:val="00F80D4D"/>
    <w:rsid w:val="00F81730"/>
    <w:rsid w:val="00F83216"/>
    <w:rsid w:val="00F8576A"/>
    <w:rsid w:val="00F86EF9"/>
    <w:rsid w:val="00F87090"/>
    <w:rsid w:val="00F877AC"/>
    <w:rsid w:val="00F90620"/>
    <w:rsid w:val="00F923B1"/>
    <w:rsid w:val="00F92AE2"/>
    <w:rsid w:val="00F95D8A"/>
    <w:rsid w:val="00F96518"/>
    <w:rsid w:val="00F979C1"/>
    <w:rsid w:val="00F97A50"/>
    <w:rsid w:val="00FA1173"/>
    <w:rsid w:val="00FA21A4"/>
    <w:rsid w:val="00FA2680"/>
    <w:rsid w:val="00FA2A7A"/>
    <w:rsid w:val="00FA7D22"/>
    <w:rsid w:val="00FB0E8D"/>
    <w:rsid w:val="00FB1B18"/>
    <w:rsid w:val="00FB4CA3"/>
    <w:rsid w:val="00FB5A0F"/>
    <w:rsid w:val="00FB5E6C"/>
    <w:rsid w:val="00FB6BDB"/>
    <w:rsid w:val="00FC27FA"/>
    <w:rsid w:val="00FC295D"/>
    <w:rsid w:val="00FC30FA"/>
    <w:rsid w:val="00FC51B9"/>
    <w:rsid w:val="00FC52DD"/>
    <w:rsid w:val="00FC68B6"/>
    <w:rsid w:val="00FD0B29"/>
    <w:rsid w:val="00FD5453"/>
    <w:rsid w:val="00FD6164"/>
    <w:rsid w:val="00FD6E2F"/>
    <w:rsid w:val="00FD765C"/>
    <w:rsid w:val="00FD79AC"/>
    <w:rsid w:val="00FE02CE"/>
    <w:rsid w:val="00FE038C"/>
    <w:rsid w:val="00FE0C19"/>
    <w:rsid w:val="00FE2256"/>
    <w:rsid w:val="00FE4197"/>
    <w:rsid w:val="00FE5ED3"/>
    <w:rsid w:val="00FE6E29"/>
    <w:rsid w:val="00FE78DA"/>
    <w:rsid w:val="00FF2934"/>
    <w:rsid w:val="00FF2E29"/>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74004"/>
  <w15:chartTrackingRefBased/>
  <w15:docId w15:val="{F00F4024-E4F3-4493-9C58-F75FE29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57"/>
    <w:rPr>
      <w:sz w:val="24"/>
      <w:szCs w:val="24"/>
    </w:rPr>
  </w:style>
  <w:style w:type="paragraph" w:styleId="Heading1">
    <w:name w:val="heading 1"/>
    <w:basedOn w:val="Normal"/>
    <w:next w:val="Normal"/>
    <w:link w:val="Heading1Char"/>
    <w:qFormat/>
    <w:pPr>
      <w:keepNext/>
      <w:numPr>
        <w:numId w:val="5"/>
      </w:numPr>
      <w:outlineLvl w:val="0"/>
    </w:pPr>
    <w:rPr>
      <w:b/>
      <w:sz w:val="28"/>
      <w:szCs w:val="20"/>
    </w:rPr>
  </w:style>
  <w:style w:type="paragraph" w:styleId="Heading2">
    <w:name w:val="heading 2"/>
    <w:basedOn w:val="Normal"/>
    <w:next w:val="Normal"/>
    <w:qFormat/>
    <w:pPr>
      <w:keepNext/>
      <w:numPr>
        <w:ilvl w:val="1"/>
        <w:numId w:val="5"/>
      </w:numPr>
      <w:outlineLvl w:val="1"/>
    </w:pPr>
    <w:rPr>
      <w:b/>
      <w:szCs w:val="20"/>
    </w:rPr>
  </w:style>
  <w:style w:type="paragraph" w:styleId="Heading3">
    <w:name w:val="heading 3"/>
    <w:basedOn w:val="Normal"/>
    <w:next w:val="Normal"/>
    <w:qFormat/>
    <w:pPr>
      <w:keepNext/>
      <w:numPr>
        <w:ilvl w:val="2"/>
        <w:numId w:val="5"/>
      </w:numPr>
      <w:jc w:val="center"/>
      <w:outlineLvl w:val="2"/>
    </w:pPr>
    <w:rPr>
      <w:b/>
      <w:szCs w:val="20"/>
      <w:u w:val="single"/>
    </w:rPr>
  </w:style>
  <w:style w:type="paragraph" w:styleId="Heading4">
    <w:name w:val="heading 4"/>
    <w:basedOn w:val="Normal"/>
    <w:next w:val="Normal"/>
    <w:qFormat/>
    <w:pPr>
      <w:keepNext/>
      <w:numPr>
        <w:ilvl w:val="3"/>
        <w:numId w:val="5"/>
      </w:numPr>
      <w:jc w:val="right"/>
      <w:outlineLvl w:val="3"/>
    </w:pPr>
    <w:rPr>
      <w:i/>
      <w:iCs/>
      <w:sz w:val="20"/>
    </w:rPr>
  </w:style>
  <w:style w:type="paragraph" w:styleId="Heading5">
    <w:name w:val="heading 5"/>
    <w:basedOn w:val="Normal"/>
    <w:next w:val="Normal"/>
    <w:link w:val="Heading5Char"/>
    <w:uiPriority w:val="9"/>
    <w:semiHidden/>
    <w:unhideWhenUsed/>
    <w:qFormat/>
    <w:rsid w:val="00E96268"/>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6268"/>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96268"/>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9626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26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121A3"/>
    <w:rPr>
      <w:rFonts w:ascii="Tahoma" w:hAnsi="Tahoma" w:cs="Tahoma"/>
      <w:sz w:val="16"/>
      <w:szCs w:val="16"/>
    </w:rPr>
  </w:style>
  <w:style w:type="character" w:customStyle="1" w:styleId="FooterChar">
    <w:name w:val="Footer Char"/>
    <w:link w:val="Footer"/>
    <w:uiPriority w:val="99"/>
    <w:rsid w:val="00982A48"/>
    <w:rPr>
      <w:sz w:val="24"/>
      <w:szCs w:val="24"/>
    </w:rPr>
  </w:style>
  <w:style w:type="table" w:styleId="TableGrid">
    <w:name w:val="Table Grid"/>
    <w:basedOn w:val="TableNormal"/>
    <w:uiPriority w:val="59"/>
    <w:rsid w:val="00F80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semiHidden/>
    <w:rsid w:val="00E80CCF"/>
  </w:style>
  <w:style w:type="character" w:customStyle="1" w:styleId="Heading5Char">
    <w:name w:val="Heading 5 Char"/>
    <w:basedOn w:val="DefaultParagraphFont"/>
    <w:link w:val="Heading5"/>
    <w:uiPriority w:val="9"/>
    <w:semiHidden/>
    <w:rsid w:val="00E96268"/>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9626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9626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E962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26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0133A"/>
    <w:pPr>
      <w:ind w:left="720"/>
      <w:contextualSpacing/>
    </w:pPr>
  </w:style>
  <w:style w:type="character" w:customStyle="1" w:styleId="Heading1Char">
    <w:name w:val="Heading 1 Char"/>
    <w:basedOn w:val="DefaultParagraphFont"/>
    <w:link w:val="Heading1"/>
    <w:rsid w:val="004B0B8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0994">
      <w:bodyDiv w:val="1"/>
      <w:marLeft w:val="0"/>
      <w:marRight w:val="0"/>
      <w:marTop w:val="0"/>
      <w:marBottom w:val="0"/>
      <w:divBdr>
        <w:top w:val="none" w:sz="0" w:space="0" w:color="auto"/>
        <w:left w:val="none" w:sz="0" w:space="0" w:color="auto"/>
        <w:bottom w:val="none" w:sz="0" w:space="0" w:color="auto"/>
        <w:right w:val="none" w:sz="0" w:space="0" w:color="auto"/>
      </w:divBdr>
    </w:div>
    <w:div w:id="434862460">
      <w:bodyDiv w:val="1"/>
      <w:marLeft w:val="0"/>
      <w:marRight w:val="0"/>
      <w:marTop w:val="0"/>
      <w:marBottom w:val="0"/>
      <w:divBdr>
        <w:top w:val="none" w:sz="0" w:space="0" w:color="auto"/>
        <w:left w:val="none" w:sz="0" w:space="0" w:color="auto"/>
        <w:bottom w:val="none" w:sz="0" w:space="0" w:color="auto"/>
        <w:right w:val="none" w:sz="0" w:space="0" w:color="auto"/>
      </w:divBdr>
      <w:divsChild>
        <w:div w:id="897670358">
          <w:marLeft w:val="0"/>
          <w:marRight w:val="0"/>
          <w:marTop w:val="0"/>
          <w:marBottom w:val="0"/>
          <w:divBdr>
            <w:top w:val="none" w:sz="0" w:space="0" w:color="auto"/>
            <w:left w:val="none" w:sz="0" w:space="0" w:color="auto"/>
            <w:bottom w:val="none" w:sz="0" w:space="0" w:color="auto"/>
            <w:right w:val="none" w:sz="0" w:space="0" w:color="auto"/>
          </w:divBdr>
          <w:divsChild>
            <w:div w:id="1040134873">
              <w:marLeft w:val="0"/>
              <w:marRight w:val="0"/>
              <w:marTop w:val="0"/>
              <w:marBottom w:val="0"/>
              <w:divBdr>
                <w:top w:val="none" w:sz="0" w:space="0" w:color="auto"/>
                <w:left w:val="none" w:sz="0" w:space="0" w:color="auto"/>
                <w:bottom w:val="none" w:sz="0" w:space="0" w:color="auto"/>
                <w:right w:val="none" w:sz="0" w:space="0" w:color="auto"/>
              </w:divBdr>
              <w:divsChild>
                <w:div w:id="1352336416">
                  <w:marLeft w:val="0"/>
                  <w:marRight w:val="0"/>
                  <w:marTop w:val="0"/>
                  <w:marBottom w:val="0"/>
                  <w:divBdr>
                    <w:top w:val="none" w:sz="0" w:space="0" w:color="auto"/>
                    <w:left w:val="none" w:sz="0" w:space="0" w:color="auto"/>
                    <w:bottom w:val="none" w:sz="0" w:space="0" w:color="auto"/>
                    <w:right w:val="none" w:sz="0" w:space="0" w:color="auto"/>
                  </w:divBdr>
                  <w:divsChild>
                    <w:div w:id="2079357686">
                      <w:marLeft w:val="0"/>
                      <w:marRight w:val="0"/>
                      <w:marTop w:val="0"/>
                      <w:marBottom w:val="0"/>
                      <w:divBdr>
                        <w:top w:val="none" w:sz="0" w:space="0" w:color="auto"/>
                        <w:left w:val="none" w:sz="0" w:space="0" w:color="auto"/>
                        <w:bottom w:val="none" w:sz="0" w:space="0" w:color="auto"/>
                        <w:right w:val="none" w:sz="0" w:space="0" w:color="auto"/>
                      </w:divBdr>
                      <w:divsChild>
                        <w:div w:id="719012501">
                          <w:marLeft w:val="0"/>
                          <w:marRight w:val="0"/>
                          <w:marTop w:val="0"/>
                          <w:marBottom w:val="0"/>
                          <w:divBdr>
                            <w:top w:val="none" w:sz="0" w:space="0" w:color="auto"/>
                            <w:left w:val="none" w:sz="0" w:space="0" w:color="auto"/>
                            <w:bottom w:val="none" w:sz="0" w:space="0" w:color="auto"/>
                            <w:right w:val="none" w:sz="0" w:space="0" w:color="auto"/>
                          </w:divBdr>
                          <w:divsChild>
                            <w:div w:id="656149713">
                              <w:marLeft w:val="0"/>
                              <w:marRight w:val="0"/>
                              <w:marTop w:val="0"/>
                              <w:marBottom w:val="0"/>
                              <w:divBdr>
                                <w:top w:val="none" w:sz="0" w:space="0" w:color="auto"/>
                                <w:left w:val="none" w:sz="0" w:space="0" w:color="auto"/>
                                <w:bottom w:val="none" w:sz="0" w:space="0" w:color="auto"/>
                                <w:right w:val="none" w:sz="0" w:space="0" w:color="auto"/>
                              </w:divBdr>
                              <w:divsChild>
                                <w:div w:id="1167359690">
                                  <w:marLeft w:val="0"/>
                                  <w:marRight w:val="0"/>
                                  <w:marTop w:val="0"/>
                                  <w:marBottom w:val="0"/>
                                  <w:divBdr>
                                    <w:top w:val="none" w:sz="0" w:space="0" w:color="auto"/>
                                    <w:left w:val="none" w:sz="0" w:space="0" w:color="auto"/>
                                    <w:bottom w:val="none" w:sz="0" w:space="0" w:color="auto"/>
                                    <w:right w:val="none" w:sz="0" w:space="0" w:color="auto"/>
                                  </w:divBdr>
                                  <w:divsChild>
                                    <w:div w:id="737283401">
                                      <w:marLeft w:val="0"/>
                                      <w:marRight w:val="0"/>
                                      <w:marTop w:val="0"/>
                                      <w:marBottom w:val="0"/>
                                      <w:divBdr>
                                        <w:top w:val="none" w:sz="0" w:space="0" w:color="auto"/>
                                        <w:left w:val="none" w:sz="0" w:space="0" w:color="auto"/>
                                        <w:bottom w:val="none" w:sz="0" w:space="0" w:color="auto"/>
                                        <w:right w:val="none" w:sz="0" w:space="0" w:color="auto"/>
                                      </w:divBdr>
                                    </w:div>
                                    <w:div w:id="805120237">
                                      <w:marLeft w:val="0"/>
                                      <w:marRight w:val="0"/>
                                      <w:marTop w:val="0"/>
                                      <w:marBottom w:val="0"/>
                                      <w:divBdr>
                                        <w:top w:val="none" w:sz="0" w:space="0" w:color="auto"/>
                                        <w:left w:val="none" w:sz="0" w:space="0" w:color="auto"/>
                                        <w:bottom w:val="none" w:sz="0" w:space="0" w:color="auto"/>
                                        <w:right w:val="none" w:sz="0" w:space="0" w:color="auto"/>
                                      </w:divBdr>
                                    </w:div>
                                    <w:div w:id="1329016391">
                                      <w:marLeft w:val="0"/>
                                      <w:marRight w:val="0"/>
                                      <w:marTop w:val="0"/>
                                      <w:marBottom w:val="0"/>
                                      <w:divBdr>
                                        <w:top w:val="none" w:sz="0" w:space="0" w:color="auto"/>
                                        <w:left w:val="none" w:sz="0" w:space="0" w:color="auto"/>
                                        <w:bottom w:val="none" w:sz="0" w:space="0" w:color="auto"/>
                                        <w:right w:val="none" w:sz="0" w:space="0" w:color="auto"/>
                                      </w:divBdr>
                                    </w:div>
                                    <w:div w:id="18510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88512">
      <w:bodyDiv w:val="1"/>
      <w:marLeft w:val="0"/>
      <w:marRight w:val="0"/>
      <w:marTop w:val="0"/>
      <w:marBottom w:val="0"/>
      <w:divBdr>
        <w:top w:val="none" w:sz="0" w:space="0" w:color="auto"/>
        <w:left w:val="none" w:sz="0" w:space="0" w:color="auto"/>
        <w:bottom w:val="none" w:sz="0" w:space="0" w:color="auto"/>
        <w:right w:val="none" w:sz="0" w:space="0" w:color="auto"/>
      </w:divBdr>
      <w:divsChild>
        <w:div w:id="2094424058">
          <w:marLeft w:val="0"/>
          <w:marRight w:val="0"/>
          <w:marTop w:val="0"/>
          <w:marBottom w:val="0"/>
          <w:divBdr>
            <w:top w:val="none" w:sz="0" w:space="0" w:color="auto"/>
            <w:left w:val="none" w:sz="0" w:space="0" w:color="auto"/>
            <w:bottom w:val="none" w:sz="0" w:space="0" w:color="auto"/>
            <w:right w:val="none" w:sz="0" w:space="0" w:color="auto"/>
          </w:divBdr>
          <w:divsChild>
            <w:div w:id="201671014">
              <w:marLeft w:val="0"/>
              <w:marRight w:val="0"/>
              <w:marTop w:val="0"/>
              <w:marBottom w:val="0"/>
              <w:divBdr>
                <w:top w:val="none" w:sz="0" w:space="0" w:color="auto"/>
                <w:left w:val="none" w:sz="0" w:space="0" w:color="auto"/>
                <w:bottom w:val="none" w:sz="0" w:space="0" w:color="auto"/>
                <w:right w:val="none" w:sz="0" w:space="0" w:color="auto"/>
              </w:divBdr>
              <w:divsChild>
                <w:div w:id="1013142774">
                  <w:marLeft w:val="0"/>
                  <w:marRight w:val="0"/>
                  <w:marTop w:val="0"/>
                  <w:marBottom w:val="0"/>
                  <w:divBdr>
                    <w:top w:val="none" w:sz="0" w:space="0" w:color="auto"/>
                    <w:left w:val="none" w:sz="0" w:space="0" w:color="auto"/>
                    <w:bottom w:val="none" w:sz="0" w:space="0" w:color="auto"/>
                    <w:right w:val="none" w:sz="0" w:space="0" w:color="auto"/>
                  </w:divBdr>
                  <w:divsChild>
                    <w:div w:id="872809250">
                      <w:marLeft w:val="0"/>
                      <w:marRight w:val="0"/>
                      <w:marTop w:val="0"/>
                      <w:marBottom w:val="0"/>
                      <w:divBdr>
                        <w:top w:val="none" w:sz="0" w:space="0" w:color="auto"/>
                        <w:left w:val="none" w:sz="0" w:space="0" w:color="auto"/>
                        <w:bottom w:val="none" w:sz="0" w:space="0" w:color="auto"/>
                        <w:right w:val="none" w:sz="0" w:space="0" w:color="auto"/>
                      </w:divBdr>
                      <w:divsChild>
                        <w:div w:id="1821849235">
                          <w:marLeft w:val="0"/>
                          <w:marRight w:val="0"/>
                          <w:marTop w:val="0"/>
                          <w:marBottom w:val="0"/>
                          <w:divBdr>
                            <w:top w:val="none" w:sz="0" w:space="0" w:color="auto"/>
                            <w:left w:val="none" w:sz="0" w:space="0" w:color="auto"/>
                            <w:bottom w:val="none" w:sz="0" w:space="0" w:color="auto"/>
                            <w:right w:val="none" w:sz="0" w:space="0" w:color="auto"/>
                          </w:divBdr>
                          <w:divsChild>
                            <w:div w:id="1971550406">
                              <w:marLeft w:val="0"/>
                              <w:marRight w:val="0"/>
                              <w:marTop w:val="0"/>
                              <w:marBottom w:val="0"/>
                              <w:divBdr>
                                <w:top w:val="none" w:sz="0" w:space="0" w:color="auto"/>
                                <w:left w:val="none" w:sz="0" w:space="0" w:color="auto"/>
                                <w:bottom w:val="none" w:sz="0" w:space="0" w:color="auto"/>
                                <w:right w:val="none" w:sz="0" w:space="0" w:color="auto"/>
                              </w:divBdr>
                              <w:divsChild>
                                <w:div w:id="1290278796">
                                  <w:marLeft w:val="0"/>
                                  <w:marRight w:val="0"/>
                                  <w:marTop w:val="0"/>
                                  <w:marBottom w:val="0"/>
                                  <w:divBdr>
                                    <w:top w:val="none" w:sz="0" w:space="0" w:color="auto"/>
                                    <w:left w:val="none" w:sz="0" w:space="0" w:color="auto"/>
                                    <w:bottom w:val="none" w:sz="0" w:space="0" w:color="auto"/>
                                    <w:right w:val="none" w:sz="0" w:space="0" w:color="auto"/>
                                  </w:divBdr>
                                  <w:divsChild>
                                    <w:div w:id="120540557">
                                      <w:marLeft w:val="0"/>
                                      <w:marRight w:val="0"/>
                                      <w:marTop w:val="0"/>
                                      <w:marBottom w:val="0"/>
                                      <w:divBdr>
                                        <w:top w:val="none" w:sz="0" w:space="0" w:color="auto"/>
                                        <w:left w:val="none" w:sz="0" w:space="0" w:color="auto"/>
                                        <w:bottom w:val="none" w:sz="0" w:space="0" w:color="auto"/>
                                        <w:right w:val="none" w:sz="0" w:space="0" w:color="auto"/>
                                      </w:divBdr>
                                    </w:div>
                                    <w:div w:id="1055737386">
                                      <w:marLeft w:val="0"/>
                                      <w:marRight w:val="0"/>
                                      <w:marTop w:val="0"/>
                                      <w:marBottom w:val="0"/>
                                      <w:divBdr>
                                        <w:top w:val="none" w:sz="0" w:space="0" w:color="auto"/>
                                        <w:left w:val="none" w:sz="0" w:space="0" w:color="auto"/>
                                        <w:bottom w:val="none" w:sz="0" w:space="0" w:color="auto"/>
                                        <w:right w:val="none" w:sz="0" w:space="0" w:color="auto"/>
                                      </w:divBdr>
                                    </w:div>
                                    <w:div w:id="1136484691">
                                      <w:marLeft w:val="0"/>
                                      <w:marRight w:val="0"/>
                                      <w:marTop w:val="0"/>
                                      <w:marBottom w:val="0"/>
                                      <w:divBdr>
                                        <w:top w:val="none" w:sz="0" w:space="0" w:color="auto"/>
                                        <w:left w:val="none" w:sz="0" w:space="0" w:color="auto"/>
                                        <w:bottom w:val="none" w:sz="0" w:space="0" w:color="auto"/>
                                        <w:right w:val="none" w:sz="0" w:space="0" w:color="auto"/>
                                      </w:divBdr>
                                    </w:div>
                                    <w:div w:id="16877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1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esktop\Board%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2FEA-9712-444B-8772-41AE673B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Agenda</Template>
  <TotalTime>1006</TotalTime>
  <Pages>2</Pages>
  <Words>703</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LAKELAND LIBRARY COOPERATIVE</vt:lpstr>
    </vt:vector>
  </TitlesOfParts>
  <Company>Dell Computer Corporation</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LIBRARY COOPERATIVE</dc:title>
  <dc:subject/>
  <dc:creator>Kelly Ann Schroeder</dc:creator>
  <cp:keywords/>
  <cp:lastModifiedBy>Janet Cornell</cp:lastModifiedBy>
  <cp:revision>7</cp:revision>
  <cp:lastPrinted>2019-07-26T19:08:00Z</cp:lastPrinted>
  <dcterms:created xsi:type="dcterms:W3CDTF">2022-04-04T20:39:00Z</dcterms:created>
  <dcterms:modified xsi:type="dcterms:W3CDTF">2022-04-07T13:12:00Z</dcterms:modified>
</cp:coreProperties>
</file>